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27430A94" w:rsidR="009731AE" w:rsidRPr="00471C43" w:rsidRDefault="0048671F">
      <w:pPr>
        <w:rPr>
          <w:rFonts w:ascii="Times New Roman" w:hAnsi="Times New Roman"/>
        </w:rPr>
      </w:pPr>
      <w:r w:rsidRPr="00471C43">
        <w:rPr>
          <w:rFonts w:ascii="Times New Roman" w:eastAsia="Times New Roman" w:hAnsi="Times New Roman"/>
          <w:noProof/>
          <w:lang w:eastAsia="nb-NO"/>
        </w:rPr>
        <mc:AlternateContent>
          <mc:Choice Requires="wps">
            <w:drawing>
              <wp:anchor distT="0" distB="0" distL="114300" distR="114300" simplePos="0" relativeHeight="251658240" behindDoc="0" locked="0" layoutInCell="1" allowOverlap="1" wp14:anchorId="32B080E8" wp14:editId="2CB3114B">
                <wp:simplePos x="0" y="0"/>
                <wp:positionH relativeFrom="margin">
                  <wp:posOffset>-90170</wp:posOffset>
                </wp:positionH>
                <wp:positionV relativeFrom="page">
                  <wp:posOffset>2505075</wp:posOffset>
                </wp:positionV>
                <wp:extent cx="5943600" cy="24098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2409825"/>
                        </a:xfrm>
                        <a:prstGeom prst="rect">
                          <a:avLst/>
                        </a:prstGeom>
                        <a:noFill/>
                        <a:ln>
                          <a:noFill/>
                        </a:ln>
                      </wps:spPr>
                      <wps:txbx>
                        <w:txbxContent>
                          <w:p w14:paraId="5407BD19" w14:textId="5503C669" w:rsidR="007B544A" w:rsidRDefault="00F652F2">
                            <w:pPr>
                              <w:spacing w:after="240" w:line="256" w:lineRule="auto"/>
                              <w:jc w:val="center"/>
                              <w:rPr>
                                <w:rFonts w:ascii="Helvetica" w:hAnsi="Helvetica" w:cs="Helvetica"/>
                                <w:b/>
                                <w:bCs/>
                                <w:color w:val="000000"/>
                                <w:sz w:val="72"/>
                                <w:szCs w:val="72"/>
                                <w:lang w:val="en-US"/>
                              </w:rPr>
                            </w:pPr>
                            <w:proofErr w:type="spellStart"/>
                            <w:r>
                              <w:rPr>
                                <w:rFonts w:ascii="Helvetica" w:hAnsi="Helvetica" w:cs="Helvetica"/>
                                <w:b/>
                                <w:bCs/>
                                <w:color w:val="000000"/>
                                <w:sz w:val="72"/>
                                <w:szCs w:val="72"/>
                                <w:lang w:val="en-US"/>
                              </w:rPr>
                              <w:t>Utviklingsplan</w:t>
                            </w:r>
                            <w:proofErr w:type="spellEnd"/>
                            <w:r>
                              <w:rPr>
                                <w:rFonts w:ascii="Helvetica" w:hAnsi="Helvetica" w:cs="Helvetica"/>
                                <w:b/>
                                <w:bCs/>
                                <w:color w:val="000000"/>
                                <w:sz w:val="72"/>
                                <w:szCs w:val="72"/>
                                <w:lang w:val="en-US"/>
                              </w:rPr>
                              <w:t xml:space="preserve"> 202</w:t>
                            </w:r>
                            <w:r w:rsidR="00820ADE">
                              <w:rPr>
                                <w:rFonts w:ascii="Helvetica" w:hAnsi="Helvetica" w:cs="Helvetica"/>
                                <w:b/>
                                <w:bCs/>
                                <w:color w:val="000000"/>
                                <w:sz w:val="72"/>
                                <w:szCs w:val="72"/>
                                <w:lang w:val="en-US"/>
                              </w:rPr>
                              <w:t>4</w:t>
                            </w:r>
                            <w:r>
                              <w:rPr>
                                <w:rFonts w:ascii="Helvetica" w:hAnsi="Helvetica" w:cs="Helvetica"/>
                                <w:b/>
                                <w:bCs/>
                                <w:color w:val="000000"/>
                                <w:sz w:val="72"/>
                                <w:szCs w:val="72"/>
                                <w:lang w:val="en-US"/>
                              </w:rPr>
                              <w:t>-202</w:t>
                            </w:r>
                            <w:r w:rsidR="00820ADE">
                              <w:rPr>
                                <w:rFonts w:ascii="Helvetica" w:hAnsi="Helvetica" w:cs="Helvetica"/>
                                <w:b/>
                                <w:bCs/>
                                <w:color w:val="000000"/>
                                <w:sz w:val="72"/>
                                <w:szCs w:val="72"/>
                                <w:lang w:val="en-US"/>
                              </w:rPr>
                              <w:t>5</w:t>
                            </w:r>
                          </w:p>
                          <w:p w14:paraId="47EE5CAC" w14:textId="77777777" w:rsidR="007B544A" w:rsidRDefault="00F652F2">
                            <w:pPr>
                              <w:spacing w:after="240" w:line="256" w:lineRule="auto"/>
                              <w:rPr>
                                <w:rFonts w:ascii="Helvetica" w:hAnsi="Helvetica" w:cs="Helvetica"/>
                                <w:b/>
                                <w:bCs/>
                                <w:color w:val="000000"/>
                                <w:sz w:val="72"/>
                                <w:szCs w:val="72"/>
                                <w:lang w:val="en-US"/>
                              </w:rPr>
                            </w:pPr>
                            <w:r>
                              <w:rPr>
                                <w:rFonts w:ascii="Helvetica" w:hAnsi="Helvetica" w:cs="Helvetica"/>
                                <w:b/>
                                <w:bCs/>
                                <w:color w:val="000000"/>
                                <w:sz w:val="72"/>
                                <w:szCs w:val="72"/>
                                <w:lang w:val="en-US"/>
                              </w:rPr>
                              <w:t> </w:t>
                            </w:r>
                          </w:p>
                          <w:p w14:paraId="1E65FE3D" w14:textId="39DF60EA" w:rsidR="007B544A" w:rsidRDefault="00003D28" w:rsidP="00003D28">
                            <w:pPr>
                              <w:spacing w:after="240" w:line="256" w:lineRule="auto"/>
                              <w:jc w:val="center"/>
                              <w:rPr>
                                <w:rFonts w:ascii="Helvetica" w:hAnsi="Helvetica" w:cs="Helvetica"/>
                                <w:b/>
                                <w:bCs/>
                                <w:color w:val="000000"/>
                                <w:sz w:val="72"/>
                                <w:szCs w:val="72"/>
                                <w:lang w:val="en-US"/>
                              </w:rPr>
                            </w:pPr>
                            <w:r>
                              <w:rPr>
                                <w:rFonts w:ascii="Helvetica" w:hAnsi="Helvetica" w:cs="Helvetica"/>
                                <w:b/>
                                <w:bCs/>
                                <w:color w:val="000000"/>
                                <w:sz w:val="72"/>
                                <w:szCs w:val="72"/>
                                <w:lang w:val="en-US"/>
                              </w:rPr>
                              <w:t xml:space="preserve">Rosseland </w:t>
                            </w:r>
                            <w:proofErr w:type="spellStart"/>
                            <w:r w:rsidR="00820ADE">
                              <w:rPr>
                                <w:rFonts w:ascii="Helvetica" w:hAnsi="Helvetica" w:cs="Helvetica"/>
                                <w:b/>
                                <w:bCs/>
                                <w:color w:val="000000"/>
                                <w:sz w:val="72"/>
                                <w:szCs w:val="72"/>
                                <w:lang w:val="en-US"/>
                              </w:rPr>
                              <w:t>skule</w:t>
                            </w:r>
                            <w:proofErr w:type="spellEnd"/>
                          </w:p>
                          <w:p w14:paraId="49D73623" w14:textId="77777777" w:rsidR="007B544A" w:rsidRDefault="00F652F2">
                            <w:pPr>
                              <w:spacing w:after="240" w:line="256" w:lineRule="auto"/>
                              <w:rPr>
                                <w:rFonts w:ascii="Helvetica" w:hAnsi="Helvetica" w:cs="Helvetica"/>
                                <w:b/>
                                <w:bCs/>
                                <w:color w:val="000000"/>
                                <w:sz w:val="36"/>
                                <w:szCs w:val="36"/>
                                <w:lang w:val="en-US"/>
                              </w:rPr>
                            </w:pPr>
                            <w:r>
                              <w:rPr>
                                <w:rFonts w:ascii="Helvetica" w:hAnsi="Helvetica" w:cs="Helvetica"/>
                                <w:b/>
                                <w:bCs/>
                                <w:color w:val="000000"/>
                                <w:sz w:val="36"/>
                                <w:szCs w:val="36"/>
                                <w:lang w:val="en-US"/>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Text Box 2" style="position:absolute;margin-left:-7.1pt;margin-top:197.25pt;width:468pt;height:18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ed="f" stroked="f" w14:anchorId="32B08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">
                <v:textbox>
                  <w:txbxContent>
                    <w:p w:rsidR="007B544A" w:rsidRDefault="00F652F2" w14:paraId="5407BD19" w14:textId="5503C669">
                      <w:pPr>
                        <w:spacing w:after="240" w:line="256" w:lineRule="auto"/>
                        <w:jc w:val="center"/>
                        <w:rPr>
                          <w:rFonts w:ascii="Helvetica" w:hAnsi="Helvetica" w:cs="Helvetica"/>
                          <w:b/>
                          <w:bCs/>
                          <w:color w:val="000000"/>
                          <w:sz w:val="72"/>
                          <w:szCs w:val="72"/>
                          <w:lang w:val="en-US"/>
                        </w:rPr>
                      </w:pPr>
                      <w:proofErr w:type="spellStart"/>
                      <w:r>
                        <w:rPr>
                          <w:rFonts w:ascii="Helvetica" w:hAnsi="Helvetica" w:cs="Helvetica"/>
                          <w:b/>
                          <w:bCs/>
                          <w:color w:val="000000"/>
                          <w:sz w:val="72"/>
                          <w:szCs w:val="72"/>
                          <w:lang w:val="en-US"/>
                        </w:rPr>
                        <w:t>Utviklingsplan</w:t>
                      </w:r>
                      <w:proofErr w:type="spellEnd"/>
                      <w:r>
                        <w:rPr>
                          <w:rFonts w:ascii="Helvetica" w:hAnsi="Helvetica" w:cs="Helvetica"/>
                          <w:b/>
                          <w:bCs/>
                          <w:color w:val="000000"/>
                          <w:sz w:val="72"/>
                          <w:szCs w:val="72"/>
                          <w:lang w:val="en-US"/>
                        </w:rPr>
                        <w:t xml:space="preserve"> 202</w:t>
                      </w:r>
                      <w:r w:rsidR="00820ADE">
                        <w:rPr>
                          <w:rFonts w:ascii="Helvetica" w:hAnsi="Helvetica" w:cs="Helvetica"/>
                          <w:b/>
                          <w:bCs/>
                          <w:color w:val="000000"/>
                          <w:sz w:val="72"/>
                          <w:szCs w:val="72"/>
                          <w:lang w:val="en-US"/>
                        </w:rPr>
                        <w:t>4</w:t>
                      </w:r>
                      <w:r>
                        <w:rPr>
                          <w:rFonts w:ascii="Helvetica" w:hAnsi="Helvetica" w:cs="Helvetica"/>
                          <w:b/>
                          <w:bCs/>
                          <w:color w:val="000000"/>
                          <w:sz w:val="72"/>
                          <w:szCs w:val="72"/>
                          <w:lang w:val="en-US"/>
                        </w:rPr>
                        <w:t>-202</w:t>
                      </w:r>
                      <w:r w:rsidR="00820ADE">
                        <w:rPr>
                          <w:rFonts w:ascii="Helvetica" w:hAnsi="Helvetica" w:cs="Helvetica"/>
                          <w:b/>
                          <w:bCs/>
                          <w:color w:val="000000"/>
                          <w:sz w:val="72"/>
                          <w:szCs w:val="72"/>
                          <w:lang w:val="en-US"/>
                        </w:rPr>
                        <w:t>5</w:t>
                      </w:r>
                    </w:p>
                    <w:p w:rsidR="007B544A" w:rsidRDefault="00F652F2" w14:paraId="47EE5CAC" w14:textId="77777777">
                      <w:pPr>
                        <w:spacing w:after="240" w:line="256" w:lineRule="auto"/>
                        <w:rPr>
                          <w:rFonts w:ascii="Helvetica" w:hAnsi="Helvetica" w:cs="Helvetica"/>
                          <w:b/>
                          <w:bCs/>
                          <w:color w:val="000000"/>
                          <w:sz w:val="72"/>
                          <w:szCs w:val="72"/>
                          <w:lang w:val="en-US"/>
                        </w:rPr>
                      </w:pPr>
                      <w:r>
                        <w:rPr>
                          <w:rFonts w:ascii="Helvetica" w:hAnsi="Helvetica" w:cs="Helvetica"/>
                          <w:b/>
                          <w:bCs/>
                          <w:color w:val="000000"/>
                          <w:sz w:val="72"/>
                          <w:szCs w:val="72"/>
                          <w:lang w:val="en-US"/>
                        </w:rPr>
                        <w:t> </w:t>
                      </w:r>
                    </w:p>
                    <w:p w:rsidR="007B544A" w:rsidP="00003D28" w:rsidRDefault="00003D28" w14:paraId="1E65FE3D" w14:textId="39DF60EA">
                      <w:pPr>
                        <w:spacing w:after="240" w:line="256" w:lineRule="auto"/>
                        <w:jc w:val="center"/>
                        <w:rPr>
                          <w:rFonts w:ascii="Helvetica" w:hAnsi="Helvetica" w:cs="Helvetica"/>
                          <w:b/>
                          <w:bCs/>
                          <w:color w:val="000000"/>
                          <w:sz w:val="72"/>
                          <w:szCs w:val="72"/>
                          <w:lang w:val="en-US"/>
                        </w:rPr>
                      </w:pPr>
                      <w:r>
                        <w:rPr>
                          <w:rFonts w:ascii="Helvetica" w:hAnsi="Helvetica" w:cs="Helvetica"/>
                          <w:b/>
                          <w:bCs/>
                          <w:color w:val="000000"/>
                          <w:sz w:val="72"/>
                          <w:szCs w:val="72"/>
                          <w:lang w:val="en-US"/>
                        </w:rPr>
                        <w:t xml:space="preserve">Rosseland </w:t>
                      </w:r>
                      <w:proofErr w:type="spellStart"/>
                      <w:r w:rsidR="00820ADE">
                        <w:rPr>
                          <w:rFonts w:ascii="Helvetica" w:hAnsi="Helvetica" w:cs="Helvetica"/>
                          <w:b/>
                          <w:bCs/>
                          <w:color w:val="000000"/>
                          <w:sz w:val="72"/>
                          <w:szCs w:val="72"/>
                          <w:lang w:val="en-US"/>
                        </w:rPr>
                        <w:t>skule</w:t>
                      </w:r>
                      <w:proofErr w:type="spellEnd"/>
                    </w:p>
                    <w:p w:rsidR="007B544A" w:rsidRDefault="00F652F2" w14:paraId="49D73623" w14:textId="77777777">
                      <w:pPr>
                        <w:spacing w:after="240" w:line="256" w:lineRule="auto"/>
                        <w:rPr>
                          <w:rFonts w:ascii="Helvetica" w:hAnsi="Helvetica" w:cs="Helvetica"/>
                          <w:b/>
                          <w:bCs/>
                          <w:color w:val="000000"/>
                          <w:sz w:val="36"/>
                          <w:szCs w:val="36"/>
                          <w:lang w:val="en-US"/>
                        </w:rPr>
                      </w:pPr>
                      <w:r>
                        <w:rPr>
                          <w:rFonts w:ascii="Helvetica" w:hAnsi="Helvetica" w:cs="Helvetica"/>
                          <w:b/>
                          <w:bCs/>
                          <w:color w:val="000000"/>
                          <w:sz w:val="36"/>
                          <w:szCs w:val="36"/>
                          <w:lang w:val="en-US"/>
                        </w:rPr>
                        <w:t> </w:t>
                      </w:r>
                    </w:p>
                  </w:txbxContent>
                </v:textbox>
                <w10:wrap type="square" anchorx="margin" anchory="page"/>
              </v:rect>
            </w:pict>
          </mc:Fallback>
        </mc:AlternateContent>
      </w:r>
      <w:r w:rsidR="00963FC9">
        <w:rPr>
          <w:noProof/>
        </w:rPr>
        <w:drawing>
          <wp:inline distT="0" distB="0" distL="0" distR="0" wp14:anchorId="6A6B8EA7" wp14:editId="36D61632">
            <wp:extent cx="5932170" cy="3295650"/>
            <wp:effectExtent l="0" t="0" r="0" b="0"/>
            <wp:docPr id="209344234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1">
                      <a:extLst>
                        <a:ext uri="{28A0092B-C50C-407E-A947-70E740481C1C}">
                          <a14:useLocalDpi xmlns:a14="http://schemas.microsoft.com/office/drawing/2010/main" val="0"/>
                        </a:ext>
                      </a:extLst>
                    </a:blip>
                    <a:stretch>
                      <a:fillRect/>
                    </a:stretch>
                  </pic:blipFill>
                  <pic:spPr>
                    <a:xfrm>
                      <a:off x="0" y="0"/>
                      <a:ext cx="5932170" cy="3295650"/>
                    </a:xfrm>
                    <a:prstGeom prst="rect">
                      <a:avLst/>
                    </a:prstGeom>
                  </pic:spPr>
                </pic:pic>
              </a:graphicData>
            </a:graphic>
          </wp:inline>
        </w:drawing>
      </w:r>
      <w:r w:rsidR="00963FC9">
        <w:br/>
      </w:r>
    </w:p>
    <w:p w14:paraId="5A39BBE3" w14:textId="77777777" w:rsidR="009731AE" w:rsidRPr="00471C43" w:rsidRDefault="009731AE">
      <w:pPr>
        <w:rPr>
          <w:rFonts w:ascii="Times New Roman" w:hAnsi="Times New Roman"/>
        </w:rPr>
      </w:pPr>
    </w:p>
    <w:p w14:paraId="41C8F396" w14:textId="77777777" w:rsidR="009731AE" w:rsidRPr="00471C43" w:rsidRDefault="009731AE">
      <w:pPr>
        <w:rPr>
          <w:rFonts w:ascii="Times New Roman" w:hAnsi="Times New Roman"/>
        </w:rPr>
      </w:pPr>
    </w:p>
    <w:p w14:paraId="5B3C662F" w14:textId="50F49A8D" w:rsidR="009731AE" w:rsidRPr="00471C43" w:rsidRDefault="009731AE">
      <w:pPr>
        <w:spacing w:before="0" w:after="160" w:line="259" w:lineRule="auto"/>
        <w:rPr>
          <w:rFonts w:ascii="Times New Roman" w:hAnsi="Times New Roman"/>
        </w:rPr>
      </w:pPr>
    </w:p>
    <w:sdt>
      <w:sdtPr>
        <w:rPr>
          <w:rFonts w:asciiTheme="minorHAnsi" w:eastAsia="Times" w:hAnsiTheme="minorHAnsi" w:cs="Times New Roman"/>
          <w:color w:val="auto"/>
          <w:sz w:val="24"/>
          <w:szCs w:val="24"/>
          <w:lang w:eastAsia="en-US"/>
        </w:rPr>
        <w:id w:val="1677888667"/>
        <w:docPartObj>
          <w:docPartGallery w:val="Table of Contents"/>
          <w:docPartUnique/>
        </w:docPartObj>
      </w:sdtPr>
      <w:sdtContent>
        <w:p w14:paraId="00684416" w14:textId="06858D03" w:rsidR="009731AE" w:rsidRPr="00471C43" w:rsidRDefault="0048671F">
          <w:pPr>
            <w:pStyle w:val="Overskriftforinnholdsfortegnelse"/>
            <w:rPr>
              <w:rFonts w:ascii="Times New Roman" w:hAnsi="Times New Roman" w:cs="Times New Roman"/>
            </w:rPr>
          </w:pPr>
          <w:proofErr w:type="spellStart"/>
          <w:r w:rsidRPr="6F582719">
            <w:rPr>
              <w:rFonts w:ascii="Times New Roman" w:hAnsi="Times New Roman" w:cs="Times New Roman"/>
            </w:rPr>
            <w:t>Innha</w:t>
          </w:r>
          <w:r w:rsidR="009731AE" w:rsidRPr="6F582719">
            <w:rPr>
              <w:rFonts w:ascii="Times New Roman" w:hAnsi="Times New Roman" w:cs="Times New Roman"/>
            </w:rPr>
            <w:t>ld</w:t>
          </w:r>
          <w:proofErr w:type="spellEnd"/>
        </w:p>
        <w:p w14:paraId="68647A2E" w14:textId="09566904" w:rsidR="006774AE" w:rsidRDefault="006774AE" w:rsidP="6F582719">
          <w:pPr>
            <w:pStyle w:val="INNH1"/>
            <w:tabs>
              <w:tab w:val="right" w:leader="dot" w:pos="9060"/>
            </w:tabs>
            <w:rPr>
              <w:rStyle w:val="Hyperkobling"/>
              <w:noProof/>
              <w:kern w:val="2"/>
              <w:lang w:eastAsia="nb-NO"/>
              <w14:ligatures w14:val="standardContextual"/>
            </w:rPr>
          </w:pPr>
          <w:r>
            <w:fldChar w:fldCharType="begin"/>
          </w:r>
          <w:r w:rsidR="56CC3A92">
            <w:instrText>TOC \o "1-3" \z \u \h</w:instrText>
          </w:r>
          <w:r>
            <w:fldChar w:fldCharType="separate"/>
          </w:r>
          <w:hyperlink w:anchor="_Toc1359837792">
            <w:r w:rsidR="6F582719" w:rsidRPr="6F582719">
              <w:rPr>
                <w:rStyle w:val="Hyperkobling"/>
              </w:rPr>
              <w:t>Innleiing</w:t>
            </w:r>
            <w:r w:rsidR="56CC3A92">
              <w:tab/>
            </w:r>
            <w:r w:rsidR="56CC3A92">
              <w:fldChar w:fldCharType="begin"/>
            </w:r>
            <w:r w:rsidR="56CC3A92">
              <w:instrText>PAGEREF _Toc1359837792 \h</w:instrText>
            </w:r>
            <w:r w:rsidR="56CC3A92">
              <w:fldChar w:fldCharType="separate"/>
            </w:r>
            <w:r w:rsidR="00963FC9">
              <w:rPr>
                <w:noProof/>
              </w:rPr>
              <w:t>3</w:t>
            </w:r>
            <w:r w:rsidR="56CC3A92">
              <w:fldChar w:fldCharType="end"/>
            </w:r>
          </w:hyperlink>
        </w:p>
        <w:p w14:paraId="71B02AC6" w14:textId="5339584F" w:rsidR="006774AE" w:rsidRDefault="6F582719" w:rsidP="6F582719">
          <w:pPr>
            <w:pStyle w:val="INNH2"/>
            <w:tabs>
              <w:tab w:val="right" w:leader="dot" w:pos="9060"/>
            </w:tabs>
            <w:rPr>
              <w:rStyle w:val="Hyperkobling"/>
              <w:noProof/>
              <w:kern w:val="2"/>
              <w:lang w:eastAsia="nb-NO"/>
              <w14:ligatures w14:val="standardContextual"/>
            </w:rPr>
          </w:pPr>
          <w:hyperlink w:anchor="_Toc1628309489">
            <w:r w:rsidRPr="6F582719">
              <w:rPr>
                <w:rStyle w:val="Hyperkobling"/>
              </w:rPr>
              <w:t>Overordna mål</w:t>
            </w:r>
            <w:r w:rsidR="006774AE">
              <w:tab/>
            </w:r>
            <w:r w:rsidR="006774AE">
              <w:fldChar w:fldCharType="begin"/>
            </w:r>
            <w:r w:rsidR="006774AE">
              <w:instrText>PAGEREF _Toc1628309489 \h</w:instrText>
            </w:r>
            <w:r w:rsidR="006774AE">
              <w:fldChar w:fldCharType="separate"/>
            </w:r>
            <w:r w:rsidR="00963FC9">
              <w:rPr>
                <w:noProof/>
              </w:rPr>
              <w:t>3</w:t>
            </w:r>
            <w:r w:rsidR="006774AE">
              <w:fldChar w:fldCharType="end"/>
            </w:r>
          </w:hyperlink>
        </w:p>
        <w:p w14:paraId="0E65D5A2" w14:textId="75CCAA0F" w:rsidR="006774AE" w:rsidRDefault="6F582719" w:rsidP="6F582719">
          <w:pPr>
            <w:pStyle w:val="INNH3"/>
            <w:tabs>
              <w:tab w:val="right" w:leader="dot" w:pos="9060"/>
            </w:tabs>
            <w:rPr>
              <w:rStyle w:val="Hyperkobling"/>
              <w:noProof/>
              <w:kern w:val="2"/>
              <w:lang w:eastAsia="nb-NO"/>
              <w14:ligatures w14:val="standardContextual"/>
            </w:rPr>
          </w:pPr>
          <w:hyperlink w:anchor="_Toc1633435174">
            <w:r w:rsidRPr="6F582719">
              <w:rPr>
                <w:rStyle w:val="Hyperkobling"/>
              </w:rPr>
              <w:t>Sektormål for grunnopplæringa</w:t>
            </w:r>
            <w:r w:rsidR="006774AE">
              <w:tab/>
            </w:r>
            <w:r w:rsidR="006774AE">
              <w:fldChar w:fldCharType="begin"/>
            </w:r>
            <w:r w:rsidR="006774AE">
              <w:instrText>PAGEREF _Toc1633435174 \h</w:instrText>
            </w:r>
            <w:r w:rsidR="006774AE">
              <w:fldChar w:fldCharType="separate"/>
            </w:r>
            <w:r w:rsidR="00963FC9">
              <w:rPr>
                <w:noProof/>
              </w:rPr>
              <w:t>3</w:t>
            </w:r>
            <w:r w:rsidR="006774AE">
              <w:fldChar w:fldCharType="end"/>
            </w:r>
          </w:hyperlink>
        </w:p>
        <w:p w14:paraId="73C16A4F" w14:textId="1C1B6502" w:rsidR="006774AE" w:rsidRDefault="6F582719" w:rsidP="6F582719">
          <w:pPr>
            <w:pStyle w:val="INNH3"/>
            <w:tabs>
              <w:tab w:val="right" w:leader="dot" w:pos="9060"/>
            </w:tabs>
            <w:rPr>
              <w:rStyle w:val="Hyperkobling"/>
              <w:noProof/>
              <w:kern w:val="2"/>
              <w:lang w:eastAsia="nb-NO"/>
              <w14:ligatures w14:val="standardContextual"/>
            </w:rPr>
          </w:pPr>
          <w:hyperlink w:anchor="_Toc584184613">
            <w:r w:rsidRPr="6F582719">
              <w:rPr>
                <w:rStyle w:val="Hyperkobling"/>
              </w:rPr>
              <w:t>Overordna del av læreplanen</w:t>
            </w:r>
            <w:r w:rsidR="006774AE">
              <w:tab/>
            </w:r>
            <w:r w:rsidR="006774AE">
              <w:fldChar w:fldCharType="begin"/>
            </w:r>
            <w:r w:rsidR="006774AE">
              <w:instrText>PAGEREF _Toc584184613 \h</w:instrText>
            </w:r>
            <w:r w:rsidR="006774AE">
              <w:fldChar w:fldCharType="separate"/>
            </w:r>
            <w:r w:rsidR="00963FC9">
              <w:rPr>
                <w:noProof/>
              </w:rPr>
              <w:t>4</w:t>
            </w:r>
            <w:r w:rsidR="006774AE">
              <w:fldChar w:fldCharType="end"/>
            </w:r>
          </w:hyperlink>
        </w:p>
        <w:p w14:paraId="5E185D52" w14:textId="06E8DB23" w:rsidR="006774AE" w:rsidRDefault="6F582719" w:rsidP="6F582719">
          <w:pPr>
            <w:pStyle w:val="INNH2"/>
            <w:tabs>
              <w:tab w:val="right" w:leader="dot" w:pos="9060"/>
            </w:tabs>
            <w:rPr>
              <w:rStyle w:val="Hyperkobling"/>
              <w:noProof/>
              <w:kern w:val="2"/>
              <w:lang w:eastAsia="nb-NO"/>
              <w14:ligatures w14:val="standardContextual"/>
            </w:rPr>
          </w:pPr>
          <w:hyperlink w:anchor="_Toc494744345">
            <w:r w:rsidRPr="6F582719">
              <w:rPr>
                <w:rStyle w:val="Hyperkobling"/>
              </w:rPr>
              <w:t>Kommunale strategiar, planar</w:t>
            </w:r>
            <w:r w:rsidR="006774AE">
              <w:tab/>
            </w:r>
            <w:r w:rsidR="006774AE">
              <w:fldChar w:fldCharType="begin"/>
            </w:r>
            <w:r w:rsidR="006774AE">
              <w:instrText>PAGEREF _Toc494744345 \h</w:instrText>
            </w:r>
            <w:r w:rsidR="006774AE">
              <w:fldChar w:fldCharType="separate"/>
            </w:r>
            <w:r w:rsidR="00963FC9">
              <w:rPr>
                <w:noProof/>
              </w:rPr>
              <w:t>4</w:t>
            </w:r>
            <w:r w:rsidR="006774AE">
              <w:fldChar w:fldCharType="end"/>
            </w:r>
          </w:hyperlink>
        </w:p>
        <w:p w14:paraId="67C1001B" w14:textId="5877CA68" w:rsidR="006774AE" w:rsidRDefault="6F582719" w:rsidP="6F582719">
          <w:pPr>
            <w:pStyle w:val="INNH3"/>
            <w:tabs>
              <w:tab w:val="right" w:leader="dot" w:pos="9060"/>
            </w:tabs>
            <w:rPr>
              <w:rStyle w:val="Hyperkobling"/>
              <w:noProof/>
              <w:kern w:val="2"/>
              <w:lang w:eastAsia="nb-NO"/>
              <w14:ligatures w14:val="standardContextual"/>
            </w:rPr>
          </w:pPr>
          <w:hyperlink w:anchor="_Toc751039602">
            <w:r w:rsidRPr="6F582719">
              <w:rPr>
                <w:rStyle w:val="Hyperkobling"/>
              </w:rPr>
              <w:t>Utviklingsområde 2023-202</w:t>
            </w:r>
            <w:r w:rsidR="00A06B27">
              <w:rPr>
                <w:rStyle w:val="Hyperkobling"/>
              </w:rPr>
              <w:t xml:space="preserve">4 </w:t>
            </w:r>
            <w:r w:rsidR="006774AE">
              <w:tab/>
            </w:r>
            <w:r w:rsidR="006774AE">
              <w:fldChar w:fldCharType="begin"/>
            </w:r>
            <w:r w:rsidR="006774AE">
              <w:instrText>PAGEREF _Toc751039602 \h</w:instrText>
            </w:r>
            <w:r w:rsidR="006774AE">
              <w:fldChar w:fldCharType="separate"/>
            </w:r>
            <w:r w:rsidR="00963FC9">
              <w:rPr>
                <w:noProof/>
              </w:rPr>
              <w:t>6</w:t>
            </w:r>
            <w:r w:rsidR="006774AE">
              <w:fldChar w:fldCharType="end"/>
            </w:r>
          </w:hyperlink>
        </w:p>
        <w:p w14:paraId="722E0C88" w14:textId="4D08058F" w:rsidR="006774AE" w:rsidRDefault="6F582719" w:rsidP="6F582719">
          <w:pPr>
            <w:pStyle w:val="INNH3"/>
            <w:tabs>
              <w:tab w:val="right" w:leader="dot" w:pos="9060"/>
            </w:tabs>
            <w:rPr>
              <w:rStyle w:val="Hyperkobling"/>
              <w:noProof/>
              <w:kern w:val="2"/>
              <w:lang w:eastAsia="nb-NO"/>
              <w14:ligatures w14:val="standardContextual"/>
            </w:rPr>
          </w:pPr>
          <w:hyperlink w:anchor="_Toc169430019">
            <w:r w:rsidRPr="6F582719">
              <w:rPr>
                <w:rStyle w:val="Hyperkobling"/>
              </w:rPr>
              <w:t>Vurdering av utviklingsområda inneverande år</w:t>
            </w:r>
            <w:r w:rsidR="006774AE">
              <w:tab/>
            </w:r>
            <w:r w:rsidR="006774AE">
              <w:fldChar w:fldCharType="begin"/>
            </w:r>
            <w:r w:rsidR="006774AE">
              <w:instrText>PAGEREF _Toc169430019 \h</w:instrText>
            </w:r>
            <w:r w:rsidR="006774AE">
              <w:fldChar w:fldCharType="separate"/>
            </w:r>
            <w:r w:rsidR="00963FC9">
              <w:rPr>
                <w:noProof/>
              </w:rPr>
              <w:t>6</w:t>
            </w:r>
            <w:r w:rsidR="006774AE">
              <w:fldChar w:fldCharType="end"/>
            </w:r>
          </w:hyperlink>
        </w:p>
        <w:p w14:paraId="6BA3BFDB" w14:textId="2D7F4211" w:rsidR="006774AE" w:rsidRDefault="6F582719" w:rsidP="6F582719">
          <w:pPr>
            <w:pStyle w:val="INNH3"/>
            <w:tabs>
              <w:tab w:val="right" w:leader="dot" w:pos="9060"/>
            </w:tabs>
            <w:rPr>
              <w:rStyle w:val="Hyperkobling"/>
              <w:noProof/>
              <w:kern w:val="2"/>
              <w:lang w:eastAsia="nb-NO"/>
              <w14:ligatures w14:val="standardContextual"/>
            </w:rPr>
          </w:pPr>
          <w:hyperlink w:anchor="_Toc276563399">
            <w:r w:rsidRPr="6F582719">
              <w:rPr>
                <w:rStyle w:val="Hyperkobling"/>
              </w:rPr>
              <w:t>Samla grunnlag for val av utviklingsområde for skuleåret 2024-</w:t>
            </w:r>
            <w:r w:rsidR="0011753B">
              <w:rPr>
                <w:rStyle w:val="Hyperkobling"/>
              </w:rPr>
              <w:t>25</w:t>
            </w:r>
            <w:r w:rsidRPr="6F582719">
              <w:rPr>
                <w:rStyle w:val="Hyperkobling"/>
              </w:rPr>
              <w:t>...</w:t>
            </w:r>
            <w:r w:rsidR="006774AE">
              <w:tab/>
            </w:r>
            <w:r w:rsidR="006774AE">
              <w:fldChar w:fldCharType="begin"/>
            </w:r>
            <w:r w:rsidR="006774AE">
              <w:instrText>PAGEREF _Toc276563399 \h</w:instrText>
            </w:r>
            <w:r w:rsidR="006774AE">
              <w:fldChar w:fldCharType="separate"/>
            </w:r>
            <w:r w:rsidR="00963FC9">
              <w:rPr>
                <w:noProof/>
              </w:rPr>
              <w:t>7</w:t>
            </w:r>
            <w:r w:rsidR="006774AE">
              <w:fldChar w:fldCharType="end"/>
            </w:r>
          </w:hyperlink>
        </w:p>
        <w:p w14:paraId="0404178B" w14:textId="222979BE" w:rsidR="006774AE" w:rsidRDefault="6F582719" w:rsidP="6F582719">
          <w:pPr>
            <w:pStyle w:val="INNH2"/>
            <w:tabs>
              <w:tab w:val="right" w:leader="dot" w:pos="9060"/>
            </w:tabs>
            <w:rPr>
              <w:rStyle w:val="Hyperkobling"/>
              <w:noProof/>
              <w:kern w:val="2"/>
              <w:lang w:eastAsia="nb-NO"/>
              <w14:ligatures w14:val="standardContextual"/>
            </w:rPr>
          </w:pPr>
          <w:hyperlink w:anchor="_Toc1631659000">
            <w:r w:rsidRPr="6F582719">
              <w:rPr>
                <w:rStyle w:val="Hyperkobling"/>
              </w:rPr>
              <w:t>Utviklingsområde 2024-202</w:t>
            </w:r>
            <w:r w:rsidR="00A06B27">
              <w:rPr>
                <w:rStyle w:val="Hyperkobling"/>
              </w:rPr>
              <w:t xml:space="preserve">5  </w:t>
            </w:r>
            <w:r w:rsidRPr="6F582719">
              <w:rPr>
                <w:rStyle w:val="Hyperkobling"/>
              </w:rPr>
              <w:t>…..</w:t>
            </w:r>
            <w:r w:rsidR="006774AE">
              <w:tab/>
            </w:r>
            <w:r w:rsidR="006774AE">
              <w:fldChar w:fldCharType="begin"/>
            </w:r>
            <w:r w:rsidR="006774AE">
              <w:instrText>PAGEREF _Toc1631659000 \h</w:instrText>
            </w:r>
            <w:r w:rsidR="006774AE">
              <w:fldChar w:fldCharType="separate"/>
            </w:r>
            <w:r w:rsidR="00963FC9">
              <w:rPr>
                <w:noProof/>
              </w:rPr>
              <w:t>7</w:t>
            </w:r>
            <w:r w:rsidR="006774AE">
              <w:fldChar w:fldCharType="end"/>
            </w:r>
          </w:hyperlink>
        </w:p>
        <w:p w14:paraId="2C07E106" w14:textId="34E6ED78" w:rsidR="006774AE" w:rsidRDefault="6F582719" w:rsidP="6F582719">
          <w:pPr>
            <w:pStyle w:val="INNH2"/>
            <w:tabs>
              <w:tab w:val="right" w:leader="dot" w:pos="9060"/>
            </w:tabs>
            <w:rPr>
              <w:rStyle w:val="Hyperkobling"/>
              <w:noProof/>
              <w:kern w:val="2"/>
              <w:lang w:eastAsia="nb-NO"/>
              <w14:ligatures w14:val="standardContextual"/>
            </w:rPr>
          </w:pPr>
          <w:hyperlink w:anchor="_Toc399651018">
            <w:r w:rsidRPr="6F582719">
              <w:rPr>
                <w:rStyle w:val="Hyperkobling"/>
              </w:rPr>
              <w:t>Utviklingsmål og tiltak 2024-</w:t>
            </w:r>
            <w:r w:rsidR="00A06B27">
              <w:rPr>
                <w:rStyle w:val="Hyperkobling"/>
              </w:rPr>
              <w:t xml:space="preserve">25   </w:t>
            </w:r>
            <w:r w:rsidRPr="6F582719">
              <w:rPr>
                <w:rStyle w:val="Hyperkobling"/>
              </w:rPr>
              <w:t>…</w:t>
            </w:r>
            <w:r w:rsidR="006774AE">
              <w:tab/>
            </w:r>
            <w:r w:rsidR="006774AE">
              <w:fldChar w:fldCharType="begin"/>
            </w:r>
            <w:r w:rsidR="006774AE">
              <w:instrText>PAGEREF _Toc399651018 \h</w:instrText>
            </w:r>
            <w:r w:rsidR="006774AE">
              <w:fldChar w:fldCharType="separate"/>
            </w:r>
            <w:r w:rsidR="00963FC9">
              <w:rPr>
                <w:noProof/>
              </w:rPr>
              <w:t>8</w:t>
            </w:r>
            <w:r w:rsidR="006774AE">
              <w:fldChar w:fldCharType="end"/>
            </w:r>
          </w:hyperlink>
          <w:r w:rsidR="006774AE">
            <w:fldChar w:fldCharType="end"/>
          </w:r>
          <w:r w:rsidR="00092ED1">
            <w:t>-12</w:t>
          </w:r>
        </w:p>
      </w:sdtContent>
    </w:sdt>
    <w:p w14:paraId="3BB2ACAD" w14:textId="45507F7E" w:rsidR="56CC3A92" w:rsidRDefault="56CC3A92" w:rsidP="56CC3A92">
      <w:pPr>
        <w:pStyle w:val="INNH2"/>
        <w:tabs>
          <w:tab w:val="right" w:leader="dot" w:pos="9060"/>
        </w:tabs>
        <w:rPr>
          <w:rStyle w:val="Hyperkobling"/>
        </w:rPr>
      </w:pPr>
    </w:p>
    <w:p w14:paraId="72A3D3EC" w14:textId="714C83C9" w:rsidR="009731AE" w:rsidRPr="00471C43" w:rsidRDefault="009731AE">
      <w:pPr>
        <w:rPr>
          <w:rFonts w:ascii="Times New Roman" w:hAnsi="Times New Roman"/>
        </w:rPr>
      </w:pPr>
    </w:p>
    <w:p w14:paraId="0D0B940D" w14:textId="77777777" w:rsidR="009731AE" w:rsidRPr="00471C43" w:rsidRDefault="009731AE">
      <w:pPr>
        <w:rPr>
          <w:rFonts w:ascii="Times New Roman" w:hAnsi="Times New Roman"/>
        </w:rPr>
      </w:pPr>
    </w:p>
    <w:p w14:paraId="0E27B00A" w14:textId="77777777" w:rsidR="009731AE" w:rsidRPr="00471C43" w:rsidRDefault="009731AE">
      <w:pPr>
        <w:rPr>
          <w:rFonts w:ascii="Times New Roman" w:hAnsi="Times New Roman"/>
        </w:rPr>
      </w:pPr>
    </w:p>
    <w:p w14:paraId="60061E4C" w14:textId="77777777" w:rsidR="009731AE" w:rsidRPr="00471C43" w:rsidRDefault="009731AE">
      <w:pPr>
        <w:rPr>
          <w:rFonts w:ascii="Times New Roman" w:hAnsi="Times New Roman"/>
        </w:rPr>
      </w:pPr>
    </w:p>
    <w:p w14:paraId="44EAFD9C" w14:textId="77777777" w:rsidR="009731AE" w:rsidRPr="00471C43" w:rsidRDefault="009731AE">
      <w:pPr>
        <w:rPr>
          <w:rFonts w:ascii="Times New Roman" w:hAnsi="Times New Roman"/>
        </w:rPr>
      </w:pPr>
    </w:p>
    <w:p w14:paraId="4B94D5A5" w14:textId="73254E58" w:rsidR="009731AE" w:rsidRPr="00471C43" w:rsidRDefault="009731AE">
      <w:pPr>
        <w:rPr>
          <w:rFonts w:ascii="Times New Roman" w:hAnsi="Times New Roman"/>
        </w:rPr>
      </w:pPr>
    </w:p>
    <w:p w14:paraId="793B7B14" w14:textId="79EDAADE" w:rsidR="00DF0547" w:rsidRPr="00471C43" w:rsidRDefault="00DF0547">
      <w:pPr>
        <w:rPr>
          <w:rFonts w:ascii="Times New Roman" w:hAnsi="Times New Roman"/>
        </w:rPr>
      </w:pPr>
    </w:p>
    <w:p w14:paraId="2DC1098D" w14:textId="61982649" w:rsidR="00DF0547" w:rsidRPr="00471C43" w:rsidRDefault="00DF0547">
      <w:pPr>
        <w:rPr>
          <w:rFonts w:ascii="Times New Roman" w:hAnsi="Times New Roman"/>
        </w:rPr>
      </w:pPr>
    </w:p>
    <w:p w14:paraId="2501A3F9" w14:textId="4AFC5F0C" w:rsidR="00DF0547" w:rsidRPr="00471C43" w:rsidRDefault="00DF0547">
      <w:pPr>
        <w:rPr>
          <w:rFonts w:ascii="Times New Roman" w:hAnsi="Times New Roman"/>
        </w:rPr>
      </w:pPr>
    </w:p>
    <w:p w14:paraId="4ED73629" w14:textId="3145A4D4" w:rsidR="00DF0547" w:rsidRPr="00471C43" w:rsidRDefault="00DF0547">
      <w:pPr>
        <w:rPr>
          <w:rFonts w:ascii="Times New Roman" w:hAnsi="Times New Roman"/>
        </w:rPr>
      </w:pPr>
    </w:p>
    <w:p w14:paraId="57D11C00" w14:textId="0C2C14AE" w:rsidR="00DF0547" w:rsidRPr="00471C43" w:rsidRDefault="00DF0547">
      <w:pPr>
        <w:rPr>
          <w:rFonts w:ascii="Times New Roman" w:hAnsi="Times New Roman"/>
        </w:rPr>
      </w:pPr>
    </w:p>
    <w:p w14:paraId="585F241D" w14:textId="2555B12E" w:rsidR="00435AD7" w:rsidRDefault="00435AD7">
      <w:pPr>
        <w:spacing w:before="0" w:after="160" w:line="259" w:lineRule="auto"/>
        <w:rPr>
          <w:rFonts w:ascii="Times New Roman" w:eastAsiaTheme="majorEastAsia" w:hAnsi="Times New Roman"/>
          <w:color w:val="2E74B5" w:themeColor="accent1" w:themeShade="BF"/>
          <w:sz w:val="32"/>
          <w:szCs w:val="32"/>
          <w:lang w:val="nn-NO"/>
        </w:rPr>
      </w:pPr>
      <w:r>
        <w:rPr>
          <w:rFonts w:ascii="Times New Roman" w:hAnsi="Times New Roman"/>
          <w:lang w:val="nn-NO"/>
        </w:rPr>
        <w:br w:type="page"/>
      </w:r>
    </w:p>
    <w:p w14:paraId="637B051B" w14:textId="77777777" w:rsidR="008444C2" w:rsidRDefault="008444C2" w:rsidP="00DF0547">
      <w:pPr>
        <w:pStyle w:val="Overskrift1"/>
        <w:rPr>
          <w:rFonts w:ascii="Times New Roman" w:hAnsi="Times New Roman" w:cs="Times New Roman"/>
          <w:lang w:val="nn-NO"/>
        </w:rPr>
      </w:pPr>
    </w:p>
    <w:p w14:paraId="4A132CDA" w14:textId="782FAF25" w:rsidR="005D5E98" w:rsidRDefault="00426671" w:rsidP="00DF0547">
      <w:pPr>
        <w:pStyle w:val="Overskrift1"/>
        <w:rPr>
          <w:rFonts w:ascii="Times New Roman" w:hAnsi="Times New Roman" w:cs="Times New Roman"/>
          <w:lang w:val="nn-NO"/>
        </w:rPr>
      </w:pPr>
      <w:bookmarkStart w:id="0" w:name="_Toc1359837792"/>
      <w:r w:rsidRPr="6F582719">
        <w:rPr>
          <w:rFonts w:ascii="Times New Roman" w:hAnsi="Times New Roman" w:cs="Times New Roman"/>
          <w:lang w:val="nn-NO"/>
        </w:rPr>
        <w:t>Innleiing</w:t>
      </w:r>
      <w:bookmarkEnd w:id="0"/>
    </w:p>
    <w:p w14:paraId="3A1772AF" w14:textId="4A314FD4" w:rsidR="00426671" w:rsidRDefault="00426671" w:rsidP="00426671">
      <w:pPr>
        <w:spacing w:before="0"/>
        <w:textAlignment w:val="baseline"/>
        <w:rPr>
          <w:rFonts w:ascii="Times New Roman" w:eastAsia="Times New Roman" w:hAnsi="Times New Roman"/>
          <w:szCs w:val="24"/>
          <w:lang w:val="nn-NO" w:eastAsia="nb-NO"/>
        </w:rPr>
      </w:pPr>
      <w:r w:rsidRPr="00426671">
        <w:rPr>
          <w:rFonts w:ascii="Times New Roman" w:eastAsia="Times New Roman" w:hAnsi="Times New Roman"/>
          <w:szCs w:val="24"/>
          <w:lang w:val="nn-NO" w:eastAsia="nb-NO"/>
        </w:rPr>
        <w:t>Utviklingsplanen er ein del av vårt system for kvalitetsutvikling. Gjennom året gjennomfører me som skule prosessar i personalet for å følgja opp om elevane våre når må</w:t>
      </w:r>
      <w:r>
        <w:rPr>
          <w:rFonts w:ascii="Times New Roman" w:eastAsia="Times New Roman" w:hAnsi="Times New Roman"/>
          <w:szCs w:val="24"/>
          <w:lang w:val="nn-NO" w:eastAsia="nb-NO"/>
        </w:rPr>
        <w:t xml:space="preserve">la i </w:t>
      </w:r>
      <w:r w:rsidRPr="00426671">
        <w:rPr>
          <w:rFonts w:ascii="Times New Roman" w:eastAsia="Times New Roman" w:hAnsi="Times New Roman"/>
          <w:szCs w:val="24"/>
          <w:lang w:val="nn-NO" w:eastAsia="nb-NO"/>
        </w:rPr>
        <w:t xml:space="preserve">læreplanverket. I arbeidet vert det lagt til rette for at elevane skal vera </w:t>
      </w:r>
      <w:proofErr w:type="spellStart"/>
      <w:r w:rsidRPr="00426671">
        <w:rPr>
          <w:rFonts w:ascii="Times New Roman" w:eastAsia="Times New Roman" w:hAnsi="Times New Roman"/>
          <w:szCs w:val="24"/>
          <w:lang w:val="nn-NO" w:eastAsia="nb-NO"/>
        </w:rPr>
        <w:t>medskapande</w:t>
      </w:r>
      <w:proofErr w:type="spellEnd"/>
      <w:r w:rsidRPr="00426671">
        <w:rPr>
          <w:rFonts w:ascii="Times New Roman" w:eastAsia="Times New Roman" w:hAnsi="Times New Roman"/>
          <w:szCs w:val="24"/>
          <w:lang w:val="nn-NO" w:eastAsia="nb-NO"/>
        </w:rPr>
        <w:t>, og for god involvering av foreldra. Me får gjennom ulike kartleggingar, undersøkingar og utviklingssamtalar med elevane eitt godt kunnskapsgrunnlag som dannar grunnlaget for kva me som skule må jobba med å forsterka, forbetra og utvikla. Dette dannar grunnlaget for kva me som skule vel å ha som utviklingsområde med mål og tiltak som me vil jobba mot.  </w:t>
      </w:r>
    </w:p>
    <w:p w14:paraId="60D05EE4" w14:textId="77777777" w:rsidR="00426671" w:rsidRPr="00426671" w:rsidRDefault="00426671" w:rsidP="00426671">
      <w:pPr>
        <w:spacing w:before="0"/>
        <w:textAlignment w:val="baseline"/>
        <w:rPr>
          <w:rFonts w:ascii="Times New Roman" w:eastAsia="Times New Roman" w:hAnsi="Times New Roman"/>
          <w:sz w:val="18"/>
          <w:szCs w:val="18"/>
          <w:lang w:val="nn-NO" w:eastAsia="nb-NO"/>
        </w:rPr>
      </w:pPr>
    </w:p>
    <w:p w14:paraId="731479CC" w14:textId="77777777" w:rsidR="00426671" w:rsidRDefault="00426671" w:rsidP="00426671">
      <w:pPr>
        <w:spacing w:before="0"/>
        <w:textAlignment w:val="baseline"/>
        <w:rPr>
          <w:rFonts w:ascii="Times New Roman" w:eastAsia="Times New Roman" w:hAnsi="Times New Roman"/>
          <w:szCs w:val="24"/>
          <w:lang w:val="nn-NO" w:eastAsia="nb-NO"/>
        </w:rPr>
      </w:pPr>
      <w:r w:rsidRPr="00426671">
        <w:rPr>
          <w:rFonts w:ascii="Times New Roman" w:eastAsia="Times New Roman" w:hAnsi="Times New Roman"/>
          <w:szCs w:val="24"/>
          <w:lang w:val="nn-NO" w:eastAsia="nb-NO"/>
        </w:rPr>
        <w:t xml:space="preserve">Utviklingsplanen seier noko om dei overordna målsettingane for skulen. Kva utviklingsområde me hadde førre år, og kort om kva som har kome fram av ulike evalueringar undervegs. Det vil kort verta gjort greie for kva vurderingar som er gjort i prosessar med personalet og elevane for å koma fram til om det er behov for vidareføring av utviklingsområde, eller nye utviklingsområde. </w:t>
      </w:r>
    </w:p>
    <w:p w14:paraId="2D88A1D9" w14:textId="77777777" w:rsidR="00426671" w:rsidRDefault="00426671" w:rsidP="00426671">
      <w:pPr>
        <w:spacing w:before="0"/>
        <w:textAlignment w:val="baseline"/>
        <w:rPr>
          <w:rFonts w:ascii="Times New Roman" w:eastAsia="Times New Roman" w:hAnsi="Times New Roman"/>
          <w:szCs w:val="24"/>
          <w:lang w:val="nn-NO" w:eastAsia="nb-NO"/>
        </w:rPr>
      </w:pPr>
    </w:p>
    <w:p w14:paraId="3097753F" w14:textId="6DB5CA49" w:rsidR="00426671" w:rsidRDefault="00426671" w:rsidP="00426671">
      <w:pPr>
        <w:spacing w:before="0"/>
        <w:textAlignment w:val="baseline"/>
        <w:rPr>
          <w:rFonts w:ascii="Times New Roman" w:eastAsia="Times New Roman" w:hAnsi="Times New Roman"/>
          <w:szCs w:val="24"/>
          <w:lang w:val="nn-NO" w:eastAsia="nb-NO"/>
        </w:rPr>
      </w:pPr>
      <w:r w:rsidRPr="00426671">
        <w:rPr>
          <w:rFonts w:ascii="Times New Roman" w:eastAsia="Times New Roman" w:hAnsi="Times New Roman"/>
          <w:szCs w:val="24"/>
          <w:lang w:val="nn-NO" w:eastAsia="nb-NO"/>
        </w:rPr>
        <w:t>I siste delen er utviklingsområda knytt til læringsmiljø og læringsresultat sett inn i ein tabell med mål, tiltak og korleis desse skal evaluerast.  </w:t>
      </w:r>
    </w:p>
    <w:p w14:paraId="721E4528" w14:textId="0E500C71" w:rsidR="00426671" w:rsidRDefault="00426671" w:rsidP="00426671">
      <w:pPr>
        <w:spacing w:before="0"/>
        <w:textAlignment w:val="baseline"/>
        <w:rPr>
          <w:rFonts w:ascii="Times New Roman" w:eastAsia="Times New Roman" w:hAnsi="Times New Roman"/>
          <w:szCs w:val="24"/>
          <w:lang w:val="nn-NO" w:eastAsia="nb-NO"/>
        </w:rPr>
      </w:pPr>
    </w:p>
    <w:p w14:paraId="2FF9F6BC" w14:textId="2F412204" w:rsidR="00426671" w:rsidRDefault="00426671" w:rsidP="00426671">
      <w:pPr>
        <w:pStyle w:val="Overskrift2"/>
        <w:rPr>
          <w:rFonts w:eastAsia="Times New Roman"/>
          <w:lang w:val="nn-NO" w:eastAsia="nb-NO"/>
        </w:rPr>
      </w:pPr>
      <w:bookmarkStart w:id="1" w:name="_Toc1628309489"/>
      <w:r w:rsidRPr="6F582719">
        <w:rPr>
          <w:rFonts w:eastAsia="Times New Roman"/>
          <w:lang w:val="nn-NO" w:eastAsia="nb-NO"/>
        </w:rPr>
        <w:t>Overordna mål</w:t>
      </w:r>
      <w:bookmarkEnd w:id="1"/>
    </w:p>
    <w:p w14:paraId="70C2D156" w14:textId="3FEB9C12" w:rsidR="00426671" w:rsidRDefault="00426671" w:rsidP="00426671">
      <w:pPr>
        <w:pStyle w:val="Overskrift3"/>
        <w:rPr>
          <w:lang w:val="nn-NO" w:eastAsia="nb-NO"/>
        </w:rPr>
      </w:pPr>
      <w:bookmarkStart w:id="2" w:name="_Toc1633435174"/>
      <w:r w:rsidRPr="6F582719">
        <w:rPr>
          <w:lang w:val="nn-NO" w:eastAsia="nb-NO"/>
        </w:rPr>
        <w:t>Sektormål for grunnopplæringa</w:t>
      </w:r>
      <w:bookmarkEnd w:id="2"/>
    </w:p>
    <w:p w14:paraId="058D51F3" w14:textId="77777777" w:rsidR="00426671" w:rsidRPr="00426671" w:rsidRDefault="00426671" w:rsidP="00426671">
      <w:pPr>
        <w:pStyle w:val="paragraph"/>
        <w:spacing w:before="0" w:beforeAutospacing="0" w:after="0" w:afterAutospacing="0"/>
        <w:textAlignment w:val="baseline"/>
        <w:rPr>
          <w:sz w:val="20"/>
          <w:szCs w:val="20"/>
          <w:lang w:val="nn-NO"/>
        </w:rPr>
      </w:pPr>
      <w:r w:rsidRPr="00426671">
        <w:rPr>
          <w:rStyle w:val="normaltextrun"/>
          <w:lang w:val="nn-NO"/>
        </w:rPr>
        <w:t>Dei nasjonale sektormåla er førande for kva skuleeigar saman med skulane skal jobba for å oppnå:</w:t>
      </w:r>
      <w:r w:rsidRPr="00426671">
        <w:rPr>
          <w:rStyle w:val="eop"/>
          <w:rFonts w:eastAsiaTheme="majorEastAsia"/>
          <w:lang w:val="nn-NO"/>
        </w:rPr>
        <w:t> </w:t>
      </w:r>
    </w:p>
    <w:p w14:paraId="198D80F1" w14:textId="77777777" w:rsidR="00426671" w:rsidRPr="00426671" w:rsidRDefault="00426671" w:rsidP="00426671">
      <w:pPr>
        <w:pStyle w:val="paragraph"/>
        <w:numPr>
          <w:ilvl w:val="0"/>
          <w:numId w:val="10"/>
        </w:numPr>
        <w:spacing w:before="0" w:beforeAutospacing="0" w:after="0" w:afterAutospacing="0"/>
        <w:ind w:left="360" w:firstLine="0"/>
        <w:textAlignment w:val="baseline"/>
        <w:rPr>
          <w:lang w:val="nn-NO"/>
        </w:rPr>
      </w:pPr>
      <w:r w:rsidRPr="00426671">
        <w:rPr>
          <w:rStyle w:val="normaltextrun"/>
          <w:color w:val="2D2D2D"/>
          <w:lang w:val="nn-NO"/>
        </w:rPr>
        <w:t>Alle har eit godt og inkluderande læringsmiljø </w:t>
      </w:r>
      <w:r w:rsidRPr="00426671">
        <w:rPr>
          <w:rStyle w:val="eop"/>
          <w:rFonts w:eastAsiaTheme="majorEastAsia"/>
          <w:color w:val="2D2D2D"/>
          <w:lang w:val="nn-NO"/>
        </w:rPr>
        <w:t> </w:t>
      </w:r>
    </w:p>
    <w:p w14:paraId="3340CECA" w14:textId="77777777" w:rsidR="00173E4E" w:rsidRPr="00173E4E" w:rsidRDefault="00426671" w:rsidP="00426671">
      <w:pPr>
        <w:pStyle w:val="paragraph"/>
        <w:numPr>
          <w:ilvl w:val="0"/>
          <w:numId w:val="10"/>
        </w:numPr>
        <w:spacing w:before="0" w:beforeAutospacing="0" w:after="0" w:afterAutospacing="0"/>
        <w:ind w:left="360" w:firstLine="0"/>
        <w:textAlignment w:val="baseline"/>
        <w:rPr>
          <w:rStyle w:val="normaltextrun"/>
          <w:sz w:val="20"/>
          <w:szCs w:val="20"/>
        </w:rPr>
      </w:pPr>
      <w:r w:rsidRPr="00426671">
        <w:rPr>
          <w:rStyle w:val="normaltextrun"/>
          <w:color w:val="2D2D2D"/>
          <w:lang w:val="nn-NO"/>
        </w:rPr>
        <w:t xml:space="preserve">Barn og unge som har behov for det, får hjelp tidleg slik at alle får utvikla sitt </w:t>
      </w:r>
      <w:r w:rsidR="00173E4E">
        <w:rPr>
          <w:rStyle w:val="normaltextrun"/>
          <w:color w:val="2D2D2D"/>
          <w:lang w:val="nn-NO"/>
        </w:rPr>
        <w:t xml:space="preserve">  </w:t>
      </w:r>
    </w:p>
    <w:p w14:paraId="649850BA" w14:textId="4949E772" w:rsidR="00426671" w:rsidRPr="00426671" w:rsidRDefault="00426671" w:rsidP="00173E4E">
      <w:pPr>
        <w:pStyle w:val="paragraph"/>
        <w:spacing w:before="0" w:beforeAutospacing="0" w:after="0" w:afterAutospacing="0"/>
        <w:ind w:left="360" w:firstLine="348"/>
        <w:textAlignment w:val="baseline"/>
        <w:rPr>
          <w:sz w:val="20"/>
          <w:szCs w:val="20"/>
        </w:rPr>
      </w:pPr>
      <w:r w:rsidRPr="00426671">
        <w:rPr>
          <w:rStyle w:val="normaltextrun"/>
          <w:color w:val="2D2D2D"/>
          <w:lang w:val="nn-NO"/>
        </w:rPr>
        <w:t>potensial </w:t>
      </w:r>
      <w:r w:rsidRPr="00426671">
        <w:rPr>
          <w:rStyle w:val="eop"/>
          <w:rFonts w:eastAsiaTheme="majorEastAsia"/>
          <w:color w:val="2D2D2D"/>
        </w:rPr>
        <w:t> </w:t>
      </w:r>
    </w:p>
    <w:p w14:paraId="425DCBBB" w14:textId="77777777" w:rsidR="00426671" w:rsidRPr="00426671" w:rsidRDefault="00426671" w:rsidP="00426671">
      <w:pPr>
        <w:pStyle w:val="paragraph"/>
        <w:numPr>
          <w:ilvl w:val="0"/>
          <w:numId w:val="10"/>
        </w:numPr>
        <w:spacing w:before="0" w:beforeAutospacing="0" w:after="0" w:afterAutospacing="0"/>
        <w:ind w:left="360" w:firstLine="0"/>
        <w:textAlignment w:val="baseline"/>
        <w:rPr>
          <w:sz w:val="20"/>
          <w:szCs w:val="20"/>
          <w:lang w:val="nn-NO"/>
        </w:rPr>
      </w:pPr>
      <w:r w:rsidRPr="00426671">
        <w:rPr>
          <w:rStyle w:val="normaltextrun"/>
          <w:color w:val="2D2D2D"/>
          <w:lang w:val="nn-NO"/>
        </w:rPr>
        <w:t>Dei tilsette i kunnskapssektoren har høg kompetanse </w:t>
      </w:r>
      <w:r w:rsidRPr="00426671">
        <w:rPr>
          <w:rStyle w:val="eop"/>
          <w:rFonts w:eastAsiaTheme="majorEastAsia"/>
          <w:color w:val="2D2D2D"/>
          <w:lang w:val="nn-NO"/>
        </w:rPr>
        <w:t> </w:t>
      </w:r>
    </w:p>
    <w:p w14:paraId="235DAECF" w14:textId="77777777" w:rsidR="00426671" w:rsidRPr="00426671" w:rsidRDefault="00426671" w:rsidP="00426671">
      <w:pPr>
        <w:pStyle w:val="paragraph"/>
        <w:numPr>
          <w:ilvl w:val="0"/>
          <w:numId w:val="10"/>
        </w:numPr>
        <w:spacing w:before="0" w:beforeAutospacing="0" w:after="0" w:afterAutospacing="0"/>
        <w:ind w:left="360" w:firstLine="0"/>
        <w:textAlignment w:val="baseline"/>
        <w:rPr>
          <w:sz w:val="20"/>
          <w:szCs w:val="20"/>
          <w:lang w:val="nn-NO"/>
        </w:rPr>
      </w:pPr>
      <w:r w:rsidRPr="00426671">
        <w:rPr>
          <w:rStyle w:val="normaltextrun"/>
          <w:color w:val="2D2D2D"/>
          <w:lang w:val="nn-NO"/>
        </w:rPr>
        <w:t>Alle lukkast i opplæringa og utdanninga </w:t>
      </w:r>
      <w:r w:rsidRPr="00426671">
        <w:rPr>
          <w:rStyle w:val="eop"/>
          <w:rFonts w:eastAsiaTheme="majorEastAsia"/>
          <w:color w:val="2D2D2D"/>
          <w:lang w:val="nn-NO"/>
        </w:rPr>
        <w:t> </w:t>
      </w:r>
    </w:p>
    <w:p w14:paraId="111EC503" w14:textId="0F862995" w:rsidR="00435AD7" w:rsidRDefault="00435AD7">
      <w:pPr>
        <w:spacing w:before="0" w:after="160" w:line="259" w:lineRule="auto"/>
        <w:rPr>
          <w:lang w:val="nn-NO" w:eastAsia="nb-NO"/>
        </w:rPr>
      </w:pPr>
      <w:r>
        <w:rPr>
          <w:lang w:val="nn-NO" w:eastAsia="nb-NO"/>
        </w:rPr>
        <w:br w:type="page"/>
      </w:r>
    </w:p>
    <w:p w14:paraId="28F5F4D9" w14:textId="77777777" w:rsidR="56CC3A92" w:rsidRDefault="56CC3A92" w:rsidP="56CC3A92">
      <w:pPr>
        <w:rPr>
          <w:lang w:val="nn-NO" w:eastAsia="nb-NO"/>
        </w:rPr>
      </w:pPr>
    </w:p>
    <w:p w14:paraId="1F106761" w14:textId="7370C702" w:rsidR="00426671" w:rsidRPr="00426671" w:rsidRDefault="00426671" w:rsidP="00426671">
      <w:pPr>
        <w:pStyle w:val="Overskrift3"/>
        <w:rPr>
          <w:lang w:val="nn-NO"/>
        </w:rPr>
      </w:pPr>
      <w:bookmarkStart w:id="3" w:name="_Toc584184613"/>
      <w:r w:rsidRPr="6F582719">
        <w:rPr>
          <w:lang w:val="nn-NO" w:eastAsia="nb-NO"/>
        </w:rPr>
        <w:t>Overordna del av læreplanen</w:t>
      </w:r>
      <w:bookmarkEnd w:id="3"/>
    </w:p>
    <w:p w14:paraId="75256486" w14:textId="0140A8DB" w:rsidR="00426671" w:rsidRPr="00426671" w:rsidRDefault="00426671" w:rsidP="56CC3A92">
      <w:pPr>
        <w:rPr>
          <w:rFonts w:ascii="Times New Roman" w:hAnsi="Times New Roman"/>
          <w:szCs w:val="24"/>
          <w:lang w:val="nn-NO"/>
        </w:rPr>
      </w:pPr>
      <w:r w:rsidRPr="56CC3A92">
        <w:rPr>
          <w:lang w:val="nn-NO"/>
        </w:rPr>
        <w:t>Overordna del av læreplanverket er grunnlaget for skulen sitt samfunnsoppdrag og er tufta på formålsparagrafen i opplæringslova.  </w:t>
      </w:r>
    </w:p>
    <w:p w14:paraId="115D2C36" w14:textId="1260D33A" w:rsidR="00426671" w:rsidRDefault="00426671" w:rsidP="005A59E5">
      <w:pPr>
        <w:pStyle w:val="Overskrift2"/>
        <w:rPr>
          <w:rFonts w:ascii="Times New Roman" w:hAnsi="Times New Roman" w:cs="Times New Roman"/>
          <w:lang w:val="nn-NO"/>
        </w:rPr>
      </w:pPr>
    </w:p>
    <w:p w14:paraId="27941C55" w14:textId="590D7774" w:rsidR="00426671" w:rsidRPr="00426671" w:rsidRDefault="00426671" w:rsidP="00426671">
      <w:pPr>
        <w:jc w:val="center"/>
        <w:rPr>
          <w:lang w:val="nn-NO"/>
        </w:rPr>
      </w:pPr>
      <w:r>
        <w:rPr>
          <w:noProof/>
          <w:lang w:eastAsia="nb-NO"/>
        </w:rPr>
        <w:drawing>
          <wp:inline distT="0" distB="0" distL="0" distR="0" wp14:anchorId="4D3F7D17" wp14:editId="40404C0E">
            <wp:extent cx="3144157" cy="2007812"/>
            <wp:effectExtent l="0" t="0" r="0" b="0"/>
            <wp:docPr id="2" name="Bilde 2" descr="C:\Users\sudpam\AppData\Local\Microsoft\Windows\INetCache\Content.MSO\82B99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pam\AppData\Local\Microsoft\Windows\INetCache\Content.MSO\82B9976D.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7200" cy="2022527"/>
                    </a:xfrm>
                    <a:prstGeom prst="rect">
                      <a:avLst/>
                    </a:prstGeom>
                    <a:noFill/>
                    <a:ln>
                      <a:noFill/>
                    </a:ln>
                  </pic:spPr>
                </pic:pic>
              </a:graphicData>
            </a:graphic>
          </wp:inline>
        </w:drawing>
      </w:r>
      <w:r>
        <w:rPr>
          <w:color w:val="000000"/>
          <w:shd w:val="clear" w:color="auto" w:fill="FFFFFF"/>
          <w:lang w:val="nn-NO"/>
        </w:rPr>
        <w:br/>
      </w:r>
    </w:p>
    <w:p w14:paraId="4A467427" w14:textId="77777777" w:rsidR="00426671" w:rsidRDefault="00426671" w:rsidP="005A59E5">
      <w:pPr>
        <w:pStyle w:val="Overskrift2"/>
        <w:rPr>
          <w:rFonts w:ascii="Times New Roman" w:hAnsi="Times New Roman" w:cs="Times New Roman"/>
          <w:lang w:val="nn-NO"/>
        </w:rPr>
      </w:pPr>
    </w:p>
    <w:p w14:paraId="66C472DC" w14:textId="289A4EF1" w:rsidR="00426671" w:rsidRDefault="00426671" w:rsidP="00426671">
      <w:pPr>
        <w:rPr>
          <w:rStyle w:val="eop"/>
          <w:rFonts w:ascii="Calibri" w:hAnsi="Calibri" w:cs="Calibri"/>
          <w:i/>
          <w:iCs/>
          <w:color w:val="44546A"/>
          <w:sz w:val="18"/>
          <w:szCs w:val="18"/>
          <w:shd w:val="clear" w:color="auto" w:fill="FFFFFF"/>
          <w:lang w:val="nn-NO"/>
        </w:rPr>
      </w:pPr>
      <w:r w:rsidRPr="00426671">
        <w:rPr>
          <w:rStyle w:val="normaltextrun"/>
          <w:rFonts w:ascii="Calibri" w:hAnsi="Calibri" w:cs="Calibri"/>
          <w:i/>
          <w:iCs/>
          <w:color w:val="44546A"/>
          <w:sz w:val="18"/>
          <w:szCs w:val="18"/>
          <w:shd w:val="clear" w:color="auto" w:fill="FFFFFF"/>
          <w:lang w:val="nn-NO"/>
        </w:rPr>
        <w:t xml:space="preserve">Figur </w:t>
      </w:r>
      <w:r w:rsidRPr="00426671">
        <w:rPr>
          <w:rStyle w:val="normaltextrun"/>
          <w:rFonts w:ascii="Calibri" w:hAnsi="Calibri" w:cs="Calibri"/>
          <w:i/>
          <w:iCs/>
          <w:color w:val="000000"/>
          <w:sz w:val="18"/>
          <w:szCs w:val="18"/>
          <w:shd w:val="clear" w:color="auto" w:fill="E1E3E6"/>
          <w:lang w:val="nn-NO"/>
        </w:rPr>
        <w:t>1</w:t>
      </w:r>
      <w:r w:rsidRPr="00426671">
        <w:rPr>
          <w:rStyle w:val="normaltextrun"/>
          <w:rFonts w:ascii="Calibri" w:hAnsi="Calibri" w:cs="Calibri"/>
          <w:i/>
          <w:iCs/>
          <w:color w:val="44546A"/>
          <w:sz w:val="18"/>
          <w:szCs w:val="18"/>
          <w:shd w:val="clear" w:color="auto" w:fill="FFFFFF"/>
          <w:lang w:val="nn-NO"/>
        </w:rPr>
        <w:t>: Overordna del – Formålet for opplæringa</w:t>
      </w:r>
      <w:r w:rsidRPr="00426671">
        <w:rPr>
          <w:rStyle w:val="eop"/>
          <w:rFonts w:ascii="Calibri" w:hAnsi="Calibri" w:cs="Calibri"/>
          <w:i/>
          <w:iCs/>
          <w:color w:val="44546A"/>
          <w:sz w:val="18"/>
          <w:szCs w:val="18"/>
          <w:shd w:val="clear" w:color="auto" w:fill="FFFFFF"/>
          <w:lang w:val="nn-NO"/>
        </w:rPr>
        <w:t> </w:t>
      </w:r>
    </w:p>
    <w:p w14:paraId="42D33FAE" w14:textId="27342932" w:rsidR="00426671" w:rsidRDefault="00426671" w:rsidP="00426671">
      <w:pPr>
        <w:pStyle w:val="Overskrift2"/>
        <w:rPr>
          <w:lang w:val="nn-NO"/>
        </w:rPr>
      </w:pPr>
    </w:p>
    <w:p w14:paraId="74DD4B7A" w14:textId="59C193B7" w:rsidR="00595160" w:rsidRDefault="00595160" w:rsidP="00595160">
      <w:pPr>
        <w:pStyle w:val="Overskrift2"/>
        <w:rPr>
          <w:lang w:val="nn-NO"/>
        </w:rPr>
      </w:pPr>
      <w:bookmarkStart w:id="4" w:name="_Toc494744345"/>
      <w:r w:rsidRPr="6F582719">
        <w:rPr>
          <w:lang w:val="nn-NO"/>
        </w:rPr>
        <w:t>Kommunale strategiar, planar</w:t>
      </w:r>
      <w:bookmarkEnd w:id="4"/>
    </w:p>
    <w:p w14:paraId="4F192A67" w14:textId="1729131D" w:rsidR="00CF42B4" w:rsidRDefault="00595160" w:rsidP="002762F4">
      <w:pPr>
        <w:pStyle w:val="paragraph"/>
        <w:spacing w:before="0" w:beforeAutospacing="0" w:after="0" w:afterAutospacing="0"/>
        <w:textAlignment w:val="baseline"/>
        <w:rPr>
          <w:lang w:val="nn-NO"/>
        </w:rPr>
      </w:pPr>
      <w:r>
        <w:rPr>
          <w:lang w:val="nn-NO"/>
        </w:rPr>
        <w:t xml:space="preserve">I </w:t>
      </w:r>
      <w:hyperlink r:id="rId13" w:history="1">
        <w:r w:rsidR="00AD7520" w:rsidRPr="00297F4B">
          <w:rPr>
            <w:rStyle w:val="Hyperkobling"/>
            <w:lang w:val="nn-NO"/>
          </w:rPr>
          <w:t>«</w:t>
        </w:r>
        <w:r w:rsidRPr="00297F4B">
          <w:rPr>
            <w:rStyle w:val="Hyperkobling"/>
            <w:lang w:val="nn-NO"/>
          </w:rPr>
          <w:t xml:space="preserve">Strategiplan </w:t>
        </w:r>
        <w:r w:rsidR="005D64AF" w:rsidRPr="00297F4B">
          <w:rPr>
            <w:rStyle w:val="Hyperkobling"/>
            <w:lang w:val="nn-NO"/>
          </w:rPr>
          <w:t>O</w:t>
        </w:r>
        <w:r w:rsidRPr="00297F4B">
          <w:rPr>
            <w:rStyle w:val="Hyperkobling"/>
            <w:lang w:val="nn-NO"/>
          </w:rPr>
          <w:t xml:space="preserve">ppvekst </w:t>
        </w:r>
        <w:r w:rsidR="005D64AF" w:rsidRPr="00297F4B">
          <w:rPr>
            <w:rStyle w:val="Hyperkobling"/>
            <w:lang w:val="nn-NO"/>
          </w:rPr>
          <w:t>2023-2029</w:t>
        </w:r>
        <w:r w:rsidR="00AD7520" w:rsidRPr="00297F4B">
          <w:rPr>
            <w:rStyle w:val="Hyperkobling"/>
            <w:lang w:val="nn-NO"/>
          </w:rPr>
          <w:t>»</w:t>
        </w:r>
      </w:hyperlink>
      <w:r>
        <w:rPr>
          <w:lang w:val="nn-NO"/>
        </w:rPr>
        <w:t xml:space="preserve"> er </w:t>
      </w:r>
      <w:r w:rsidR="00CF42B4">
        <w:rPr>
          <w:lang w:val="nn-NO"/>
        </w:rPr>
        <w:t>følgjande</w:t>
      </w:r>
      <w:r>
        <w:rPr>
          <w:lang w:val="nn-NO"/>
        </w:rPr>
        <w:t xml:space="preserve"> fem satsingsområde </w:t>
      </w:r>
      <w:r w:rsidR="00CF42B4">
        <w:rPr>
          <w:lang w:val="nn-NO"/>
        </w:rPr>
        <w:t xml:space="preserve">del av å </w:t>
      </w:r>
      <w:r>
        <w:rPr>
          <w:lang w:val="nn-NO"/>
        </w:rPr>
        <w:t>definer</w:t>
      </w:r>
      <w:r w:rsidR="00CF42B4">
        <w:rPr>
          <w:lang w:val="nn-NO"/>
        </w:rPr>
        <w:t>a</w:t>
      </w:r>
      <w:r>
        <w:rPr>
          <w:lang w:val="nn-NO"/>
        </w:rPr>
        <w:t xml:space="preserve"> retning mot felles mål</w:t>
      </w:r>
      <w:r w:rsidR="00A93F2D">
        <w:rPr>
          <w:lang w:val="nn-NO"/>
        </w:rPr>
        <w:t xml:space="preserve"> i Oppvekst</w:t>
      </w:r>
      <w:r w:rsidR="002762F4">
        <w:rPr>
          <w:lang w:val="nn-NO"/>
        </w:rPr>
        <w:t>:</w:t>
      </w:r>
    </w:p>
    <w:p w14:paraId="6C00AA87" w14:textId="3CF00683" w:rsidR="005B758F" w:rsidRPr="00CF42B4" w:rsidRDefault="005B758F" w:rsidP="002762F4">
      <w:pPr>
        <w:pStyle w:val="paragraph"/>
        <w:numPr>
          <w:ilvl w:val="0"/>
          <w:numId w:val="14"/>
        </w:numPr>
        <w:spacing w:before="0" w:beforeAutospacing="0" w:after="0" w:afterAutospacing="0"/>
        <w:textAlignment w:val="baseline"/>
        <w:rPr>
          <w:lang w:val="nn-NO"/>
        </w:rPr>
      </w:pPr>
      <w:r>
        <w:rPr>
          <w:rStyle w:val="normaltextrun"/>
          <w:rFonts w:eastAsiaTheme="majorEastAsia"/>
          <w:lang w:val="nn-NO"/>
        </w:rPr>
        <w:t>Trygge foreldre</w:t>
      </w:r>
      <w:r>
        <w:rPr>
          <w:rStyle w:val="eop"/>
          <w:rFonts w:eastAsiaTheme="majorEastAsia"/>
        </w:rPr>
        <w:t> </w:t>
      </w:r>
    </w:p>
    <w:p w14:paraId="23380194" w14:textId="77777777" w:rsidR="002762F4" w:rsidRDefault="005B758F" w:rsidP="43BD6726">
      <w:pPr>
        <w:pStyle w:val="paragraph"/>
        <w:numPr>
          <w:ilvl w:val="0"/>
          <w:numId w:val="14"/>
        </w:numPr>
        <w:spacing w:before="0" w:beforeAutospacing="0" w:after="0" w:afterAutospacing="0"/>
        <w:ind w:left="1860" w:firstLine="630"/>
        <w:textAlignment w:val="baseline"/>
      </w:pPr>
      <w:r w:rsidRPr="43BD6726">
        <w:rPr>
          <w:rStyle w:val="normaltextrun"/>
          <w:rFonts w:eastAsiaTheme="majorEastAsia"/>
          <w:lang w:val="nn-NO"/>
        </w:rPr>
        <w:t>Samhandling for førebygging og tidleg innsats</w:t>
      </w:r>
      <w:r w:rsidRPr="43BD6726">
        <w:rPr>
          <w:rStyle w:val="eop"/>
          <w:rFonts w:eastAsiaTheme="majorEastAsia"/>
        </w:rPr>
        <w:t> </w:t>
      </w:r>
    </w:p>
    <w:p w14:paraId="69FC7ED3" w14:textId="77777777" w:rsidR="002762F4" w:rsidRDefault="005B758F" w:rsidP="43BD6726">
      <w:pPr>
        <w:pStyle w:val="paragraph"/>
        <w:numPr>
          <w:ilvl w:val="0"/>
          <w:numId w:val="14"/>
        </w:numPr>
        <w:spacing w:before="0" w:beforeAutospacing="0" w:after="0" w:afterAutospacing="0"/>
        <w:ind w:left="1860" w:firstLine="630"/>
        <w:textAlignment w:val="baseline"/>
      </w:pPr>
      <w:r w:rsidRPr="43BD6726">
        <w:rPr>
          <w:rStyle w:val="normaltextrun"/>
          <w:rFonts w:eastAsiaTheme="majorEastAsia"/>
          <w:lang w:val="nn-NO"/>
        </w:rPr>
        <w:t>Inkluderande samfunn</w:t>
      </w:r>
      <w:r w:rsidRPr="43BD6726">
        <w:rPr>
          <w:rStyle w:val="eop"/>
          <w:rFonts w:eastAsiaTheme="majorEastAsia"/>
        </w:rPr>
        <w:t> </w:t>
      </w:r>
    </w:p>
    <w:p w14:paraId="6B792912" w14:textId="77777777" w:rsidR="002762F4" w:rsidRDefault="005B758F" w:rsidP="43BD6726">
      <w:pPr>
        <w:pStyle w:val="paragraph"/>
        <w:numPr>
          <w:ilvl w:val="0"/>
          <w:numId w:val="14"/>
        </w:numPr>
        <w:spacing w:before="0" w:beforeAutospacing="0" w:after="0" w:afterAutospacing="0"/>
        <w:ind w:left="1860" w:firstLine="630"/>
        <w:textAlignment w:val="baseline"/>
      </w:pPr>
      <w:r w:rsidRPr="43BD6726">
        <w:rPr>
          <w:rStyle w:val="normaltextrun"/>
          <w:rFonts w:eastAsiaTheme="majorEastAsia"/>
          <w:lang w:val="nn-NO"/>
        </w:rPr>
        <w:t>Oppvekst og digitalisering</w:t>
      </w:r>
      <w:r w:rsidRPr="43BD6726">
        <w:rPr>
          <w:rStyle w:val="eop"/>
          <w:rFonts w:eastAsiaTheme="majorEastAsia"/>
        </w:rPr>
        <w:t> </w:t>
      </w:r>
    </w:p>
    <w:p w14:paraId="66B32DB4" w14:textId="2D9FEDF9" w:rsidR="005B758F" w:rsidRPr="00350B05" w:rsidRDefault="005B758F" w:rsidP="43BD6726">
      <w:pPr>
        <w:pStyle w:val="paragraph"/>
        <w:numPr>
          <w:ilvl w:val="0"/>
          <w:numId w:val="14"/>
        </w:numPr>
        <w:spacing w:before="0" w:beforeAutospacing="0" w:after="0" w:afterAutospacing="0"/>
        <w:ind w:left="1860" w:firstLine="630"/>
        <w:textAlignment w:val="baseline"/>
        <w:rPr>
          <w:rStyle w:val="eop"/>
        </w:rPr>
      </w:pPr>
      <w:r w:rsidRPr="43BD6726">
        <w:rPr>
          <w:rStyle w:val="normaltextrun"/>
          <w:rFonts w:eastAsiaTheme="majorEastAsia"/>
          <w:lang w:val="nn-NO"/>
        </w:rPr>
        <w:t>Rekruttera og behalda</w:t>
      </w:r>
      <w:r w:rsidRPr="43BD6726">
        <w:rPr>
          <w:rStyle w:val="eop"/>
          <w:rFonts w:eastAsiaTheme="majorEastAsia"/>
        </w:rPr>
        <w:t> </w:t>
      </w:r>
    </w:p>
    <w:p w14:paraId="079176B0" w14:textId="77777777" w:rsidR="00350B05" w:rsidRDefault="00350B05" w:rsidP="00350B05">
      <w:pPr>
        <w:pStyle w:val="paragraph"/>
        <w:spacing w:before="0" w:beforeAutospacing="0" w:after="0" w:afterAutospacing="0"/>
        <w:textAlignment w:val="baseline"/>
        <w:rPr>
          <w:rStyle w:val="eop"/>
          <w:rFonts w:eastAsiaTheme="majorEastAsia"/>
        </w:rPr>
      </w:pPr>
    </w:p>
    <w:p w14:paraId="25FB2F98" w14:textId="607DCD1E" w:rsidR="00350B05" w:rsidRDefault="00952263" w:rsidP="56CC3A92">
      <w:pPr>
        <w:pStyle w:val="paragraph"/>
        <w:spacing w:before="0" w:beforeAutospacing="0" w:after="0" w:afterAutospacing="0"/>
        <w:textAlignment w:val="baseline"/>
        <w:rPr>
          <w:lang w:val="nn-NO"/>
        </w:rPr>
      </w:pPr>
      <w:r w:rsidRPr="56CC3A92">
        <w:rPr>
          <w:lang w:val="nn-NO"/>
        </w:rPr>
        <w:t xml:space="preserve">I </w:t>
      </w:r>
      <w:hyperlink r:id="rId14">
        <w:r w:rsidR="00350B05" w:rsidRPr="56CC3A92">
          <w:rPr>
            <w:rStyle w:val="Hyperkobling"/>
            <w:i/>
            <w:iCs/>
            <w:lang w:val="nn-NO"/>
          </w:rPr>
          <w:t>Kvalitetsmelding for Timeskulen 2024</w:t>
        </w:r>
      </w:hyperlink>
      <w:r w:rsidR="00350B05" w:rsidRPr="56CC3A92">
        <w:rPr>
          <w:lang w:val="nn-NO"/>
        </w:rPr>
        <w:t xml:space="preserve"> </w:t>
      </w:r>
      <w:r w:rsidR="00CC68F1" w:rsidRPr="56CC3A92">
        <w:rPr>
          <w:lang w:val="nn-NO"/>
        </w:rPr>
        <w:t xml:space="preserve">er </w:t>
      </w:r>
      <w:r w:rsidR="00A74B43" w:rsidRPr="56CC3A92">
        <w:rPr>
          <w:lang w:val="nn-NO"/>
        </w:rPr>
        <w:t xml:space="preserve">det sett følgjande målsettingar </w:t>
      </w:r>
      <w:r w:rsidR="00107E40" w:rsidRPr="56CC3A92">
        <w:rPr>
          <w:lang w:val="nn-NO"/>
        </w:rPr>
        <w:t xml:space="preserve">ut frå </w:t>
      </w:r>
      <w:r w:rsidR="00073734" w:rsidRPr="56CC3A92">
        <w:rPr>
          <w:lang w:val="nn-NO"/>
        </w:rPr>
        <w:t>satsingsområda</w:t>
      </w:r>
      <w:r w:rsidR="00107E40" w:rsidRPr="56CC3A92">
        <w:rPr>
          <w:lang w:val="nn-NO"/>
        </w:rPr>
        <w:t xml:space="preserve"> i Strategiplan Oppvekst 2</w:t>
      </w:r>
      <w:r w:rsidR="00073734" w:rsidRPr="56CC3A92">
        <w:rPr>
          <w:lang w:val="nn-NO"/>
        </w:rPr>
        <w:t>0</w:t>
      </w:r>
      <w:r w:rsidR="00107E40" w:rsidRPr="56CC3A92">
        <w:rPr>
          <w:lang w:val="nn-NO"/>
        </w:rPr>
        <w:t>23-202</w:t>
      </w:r>
      <w:r w:rsidR="00073734" w:rsidRPr="56CC3A92">
        <w:rPr>
          <w:lang w:val="nn-NO"/>
        </w:rPr>
        <w:t xml:space="preserve">9 </w:t>
      </w:r>
      <w:r w:rsidR="00A74B43" w:rsidRPr="56CC3A92">
        <w:rPr>
          <w:lang w:val="nn-NO"/>
        </w:rPr>
        <w:t xml:space="preserve">som skulane skal jobba mot: </w:t>
      </w:r>
    </w:p>
    <w:p w14:paraId="5ACABBAF" w14:textId="77777777" w:rsidR="00EC7FA7" w:rsidRDefault="00EC7FA7" w:rsidP="00350B05">
      <w:pPr>
        <w:pStyle w:val="paragraph"/>
        <w:spacing w:before="0" w:beforeAutospacing="0" w:after="0" w:afterAutospacing="0"/>
        <w:textAlignment w:val="baseline"/>
        <w:rPr>
          <w:lang w:val="nn-NO"/>
        </w:rPr>
      </w:pPr>
    </w:p>
    <w:p w14:paraId="41B41C41" w14:textId="66B221E2" w:rsidR="00A74B43" w:rsidRPr="00E12F68" w:rsidRDefault="00073734" w:rsidP="00350B05">
      <w:pPr>
        <w:pStyle w:val="paragraph"/>
        <w:spacing w:before="0" w:beforeAutospacing="0" w:after="0" w:afterAutospacing="0"/>
        <w:textAlignment w:val="baseline"/>
        <w:rPr>
          <w:b/>
          <w:bCs/>
          <w:lang w:val="nn-NO"/>
        </w:rPr>
      </w:pPr>
      <w:r w:rsidRPr="00E12F68">
        <w:rPr>
          <w:b/>
          <w:bCs/>
          <w:lang w:val="nn-NO"/>
        </w:rPr>
        <w:t>Læringsres</w:t>
      </w:r>
      <w:r w:rsidR="00EC7FA7" w:rsidRPr="00E12F68">
        <w:rPr>
          <w:b/>
          <w:bCs/>
          <w:lang w:val="nn-NO"/>
        </w:rPr>
        <w:t>ul</w:t>
      </w:r>
      <w:r w:rsidRPr="00E12F68">
        <w:rPr>
          <w:b/>
          <w:bCs/>
          <w:lang w:val="nn-NO"/>
        </w:rPr>
        <w:t>tat:</w:t>
      </w:r>
    </w:p>
    <w:p w14:paraId="3AE01314" w14:textId="77777777" w:rsidR="00EC7FA7" w:rsidRDefault="00EC7FA7" w:rsidP="00350B05">
      <w:pPr>
        <w:pStyle w:val="paragraph"/>
        <w:spacing w:before="0" w:beforeAutospacing="0" w:after="0" w:afterAutospacing="0"/>
        <w:textAlignment w:val="baseline"/>
        <w:rPr>
          <w:lang w:val="nn-NO"/>
        </w:rPr>
      </w:pPr>
      <w:r w:rsidRPr="00EC7FA7">
        <w:rPr>
          <w:lang w:val="nn-NO"/>
        </w:rPr>
        <w:t xml:space="preserve">Satsingsområde 2 i Strategiplan Oppvekst 2023-2029: Samhandling for førebygging og tidleg innsats der målet er at; Alle elevane i Time begynner i vidaregåande opplæring eller i jobb etter 10-årig grunnskule. </w:t>
      </w:r>
    </w:p>
    <w:p w14:paraId="3136865C" w14:textId="77777777" w:rsidR="00EC7FA7" w:rsidRDefault="00EC7FA7" w:rsidP="00350B05">
      <w:pPr>
        <w:pStyle w:val="paragraph"/>
        <w:spacing w:before="0" w:beforeAutospacing="0" w:after="0" w:afterAutospacing="0"/>
        <w:textAlignment w:val="baseline"/>
        <w:rPr>
          <w:lang w:val="nn-NO"/>
        </w:rPr>
      </w:pPr>
    </w:p>
    <w:p w14:paraId="1F1E3C0F" w14:textId="08026A9F" w:rsidR="00EC7FA7" w:rsidRDefault="00EC7FA7" w:rsidP="00207D65">
      <w:pPr>
        <w:pStyle w:val="paragraph"/>
        <w:numPr>
          <w:ilvl w:val="0"/>
          <w:numId w:val="20"/>
        </w:numPr>
        <w:spacing w:before="0" w:beforeAutospacing="0" w:after="0" w:afterAutospacing="0"/>
        <w:textAlignment w:val="baseline"/>
        <w:rPr>
          <w:lang w:val="nn-NO"/>
        </w:rPr>
      </w:pPr>
      <w:r w:rsidRPr="00EC7FA7">
        <w:rPr>
          <w:lang w:val="nn-NO"/>
        </w:rPr>
        <w:lastRenderedPageBreak/>
        <w:t xml:space="preserve">Vidareutvikla vårt felles systemarbeid knytt til lesing på barneskulane for å sikra at resultata i lesing ligg stabilt på nasjonalt nivå. </w:t>
      </w:r>
    </w:p>
    <w:p w14:paraId="4022C542" w14:textId="400CD1E1" w:rsidR="00EC7FA7" w:rsidRPr="00EC7FA7" w:rsidRDefault="00EC7FA7" w:rsidP="00207D65">
      <w:pPr>
        <w:pStyle w:val="paragraph"/>
        <w:numPr>
          <w:ilvl w:val="0"/>
          <w:numId w:val="20"/>
        </w:numPr>
        <w:spacing w:before="0" w:beforeAutospacing="0" w:after="0" w:afterAutospacing="0"/>
        <w:textAlignment w:val="baseline"/>
        <w:rPr>
          <w:lang w:val="nn-NO"/>
        </w:rPr>
      </w:pPr>
      <w:r w:rsidRPr="00EC7FA7">
        <w:rPr>
          <w:lang w:val="nn-NO"/>
        </w:rPr>
        <w:t>Grunnskulepoenga til elevane i Time skal ligga på regionalt nivå, med særleg fokus på tiltak som kan medverka at differansen mellom gutane og jentene sine resultat vert mindre.</w:t>
      </w:r>
    </w:p>
    <w:p w14:paraId="36B869CC" w14:textId="77777777" w:rsidR="00073734" w:rsidRDefault="00073734" w:rsidP="00350B05">
      <w:pPr>
        <w:pStyle w:val="paragraph"/>
        <w:spacing w:before="0" w:beforeAutospacing="0" w:after="0" w:afterAutospacing="0"/>
        <w:textAlignment w:val="baseline"/>
        <w:rPr>
          <w:lang w:val="nn-NO"/>
        </w:rPr>
      </w:pPr>
    </w:p>
    <w:p w14:paraId="04874F25" w14:textId="77777777" w:rsidR="00CA01E5" w:rsidRPr="00E12F68" w:rsidRDefault="00CA01E5" w:rsidP="00350B05">
      <w:pPr>
        <w:pStyle w:val="paragraph"/>
        <w:spacing w:before="0" w:beforeAutospacing="0" w:after="0" w:afterAutospacing="0"/>
        <w:textAlignment w:val="baseline"/>
        <w:rPr>
          <w:b/>
          <w:bCs/>
          <w:lang w:val="nn-NO"/>
        </w:rPr>
      </w:pPr>
      <w:r w:rsidRPr="00E12F68">
        <w:rPr>
          <w:b/>
          <w:bCs/>
          <w:lang w:val="nn-NO"/>
        </w:rPr>
        <w:t xml:space="preserve">Læringsmiljø </w:t>
      </w:r>
    </w:p>
    <w:p w14:paraId="0D467702" w14:textId="77777777" w:rsidR="00CA01E5" w:rsidRDefault="00CA01E5" w:rsidP="00350B05">
      <w:pPr>
        <w:pStyle w:val="paragraph"/>
        <w:spacing w:before="0" w:beforeAutospacing="0" w:after="0" w:afterAutospacing="0"/>
        <w:textAlignment w:val="baseline"/>
        <w:rPr>
          <w:lang w:val="nn-NO"/>
        </w:rPr>
      </w:pPr>
      <w:r w:rsidRPr="00CA01E5">
        <w:rPr>
          <w:lang w:val="nn-NO"/>
        </w:rPr>
        <w:t xml:space="preserve">Satsingsområde 3 i Strategiplan Oppvekst 2023-2029: Inkluderande samfunn. </w:t>
      </w:r>
    </w:p>
    <w:p w14:paraId="192CBDDB" w14:textId="77777777" w:rsidR="00CA01E5" w:rsidRDefault="00CA01E5" w:rsidP="00350B05">
      <w:pPr>
        <w:pStyle w:val="paragraph"/>
        <w:spacing w:before="0" w:beforeAutospacing="0" w:after="0" w:afterAutospacing="0"/>
        <w:textAlignment w:val="baseline"/>
        <w:rPr>
          <w:lang w:val="nn-NO"/>
        </w:rPr>
      </w:pPr>
      <w:r w:rsidRPr="00CA01E5">
        <w:rPr>
          <w:lang w:val="nn-NO"/>
        </w:rPr>
        <w:t xml:space="preserve">Mål 2 Alle barn og unge melder at dei vert sett, høyrt og inkludert. </w:t>
      </w:r>
    </w:p>
    <w:p w14:paraId="0E74391D" w14:textId="77777777" w:rsidR="00CA01E5" w:rsidRDefault="00CA01E5" w:rsidP="00350B05">
      <w:pPr>
        <w:pStyle w:val="paragraph"/>
        <w:spacing w:before="0" w:beforeAutospacing="0" w:after="0" w:afterAutospacing="0"/>
        <w:textAlignment w:val="baseline"/>
        <w:rPr>
          <w:lang w:val="nn-NO"/>
        </w:rPr>
      </w:pPr>
    </w:p>
    <w:p w14:paraId="1500B688" w14:textId="1B0A7C85" w:rsidR="00207D65" w:rsidRDefault="00CA01E5" w:rsidP="00207D65">
      <w:pPr>
        <w:pStyle w:val="paragraph"/>
        <w:numPr>
          <w:ilvl w:val="0"/>
          <w:numId w:val="19"/>
        </w:numPr>
        <w:spacing w:before="0" w:beforeAutospacing="0" w:after="0" w:afterAutospacing="0"/>
        <w:textAlignment w:val="baseline"/>
        <w:rPr>
          <w:lang w:val="nn-NO"/>
        </w:rPr>
      </w:pPr>
      <w:r w:rsidRPr="00CA01E5">
        <w:rPr>
          <w:lang w:val="nn-NO"/>
        </w:rPr>
        <w:t xml:space="preserve">Skulane skal følgja opp tiltak og plan knytt til medverknad som er utarbeidd i elevrådet for ein framgang på 0,3 på spørsmåla knytt til vurdering for læring og elevane sin medverknad. </w:t>
      </w:r>
    </w:p>
    <w:p w14:paraId="2EA767CC" w14:textId="77777777" w:rsidR="00207D65" w:rsidRDefault="00207D65" w:rsidP="00350B05">
      <w:pPr>
        <w:pStyle w:val="paragraph"/>
        <w:spacing w:before="0" w:beforeAutospacing="0" w:after="0" w:afterAutospacing="0"/>
        <w:textAlignment w:val="baseline"/>
        <w:rPr>
          <w:lang w:val="nn-NO"/>
        </w:rPr>
      </w:pPr>
    </w:p>
    <w:p w14:paraId="7DA75632" w14:textId="77777777" w:rsidR="00207D65" w:rsidRPr="00E12F68" w:rsidRDefault="00CA01E5" w:rsidP="00350B05">
      <w:pPr>
        <w:pStyle w:val="paragraph"/>
        <w:spacing w:before="0" w:beforeAutospacing="0" w:after="0" w:afterAutospacing="0"/>
        <w:textAlignment w:val="baseline"/>
        <w:rPr>
          <w:i/>
          <w:iCs/>
          <w:lang w:val="nn-NO"/>
        </w:rPr>
      </w:pPr>
      <w:r w:rsidRPr="00E12F68">
        <w:rPr>
          <w:i/>
          <w:iCs/>
          <w:lang w:val="nn-NO"/>
        </w:rPr>
        <w:t xml:space="preserve">Gjennomføring i vidaregåande opplæring </w:t>
      </w:r>
    </w:p>
    <w:p w14:paraId="58665C60" w14:textId="77777777" w:rsidR="00207D65" w:rsidRDefault="00CA01E5" w:rsidP="00350B05">
      <w:pPr>
        <w:pStyle w:val="paragraph"/>
        <w:spacing w:before="0" w:beforeAutospacing="0" w:after="0" w:afterAutospacing="0"/>
        <w:textAlignment w:val="baseline"/>
        <w:rPr>
          <w:lang w:val="nn-NO"/>
        </w:rPr>
      </w:pPr>
      <w:r w:rsidRPr="00CA01E5">
        <w:rPr>
          <w:lang w:val="nn-NO"/>
        </w:rPr>
        <w:t xml:space="preserve">Satsingsområde 3 i Strategiplan Oppvekst 2023-2029: Inkluderande samfunn Mål 1 Trend viser at 9 av 10 fullfører vidaregåande opplæring i perioden </w:t>
      </w:r>
    </w:p>
    <w:p w14:paraId="1F2AD00A" w14:textId="77777777" w:rsidR="00207D65" w:rsidRDefault="00207D65" w:rsidP="00350B05">
      <w:pPr>
        <w:pStyle w:val="paragraph"/>
        <w:spacing w:before="0" w:beforeAutospacing="0" w:after="0" w:afterAutospacing="0"/>
        <w:textAlignment w:val="baseline"/>
        <w:rPr>
          <w:lang w:val="nn-NO"/>
        </w:rPr>
      </w:pPr>
    </w:p>
    <w:p w14:paraId="3500486C" w14:textId="528811D9" w:rsidR="00CA01E5" w:rsidRPr="00CA01E5" w:rsidRDefault="00CA01E5" w:rsidP="00207D65">
      <w:pPr>
        <w:pStyle w:val="paragraph"/>
        <w:numPr>
          <w:ilvl w:val="0"/>
          <w:numId w:val="18"/>
        </w:numPr>
        <w:spacing w:before="0" w:beforeAutospacing="0" w:after="0" w:afterAutospacing="0"/>
        <w:textAlignment w:val="baseline"/>
        <w:rPr>
          <w:lang w:val="nn-NO"/>
        </w:rPr>
      </w:pPr>
      <w:r w:rsidRPr="00CA01E5">
        <w:rPr>
          <w:lang w:val="nn-NO"/>
        </w:rPr>
        <w:t>Målet framover er at: 9 av 10 elevar frå Timeskulen skal gjennomføra vidaregåande opplæring</w:t>
      </w:r>
    </w:p>
    <w:p w14:paraId="448881F9" w14:textId="77777777" w:rsidR="00EC7FA7" w:rsidRDefault="00EC7FA7" w:rsidP="00350B05">
      <w:pPr>
        <w:pStyle w:val="paragraph"/>
        <w:spacing w:before="0" w:beforeAutospacing="0" w:after="0" w:afterAutospacing="0"/>
        <w:textAlignment w:val="baseline"/>
        <w:rPr>
          <w:lang w:val="nn-NO"/>
        </w:rPr>
      </w:pPr>
    </w:p>
    <w:p w14:paraId="59F78DB2" w14:textId="77777777" w:rsidR="004B0E20" w:rsidRPr="00E12F68" w:rsidRDefault="0054363F" w:rsidP="00350B05">
      <w:pPr>
        <w:pStyle w:val="paragraph"/>
        <w:spacing w:before="0" w:beforeAutospacing="0" w:after="0" w:afterAutospacing="0"/>
        <w:textAlignment w:val="baseline"/>
        <w:rPr>
          <w:i/>
          <w:iCs/>
          <w:lang w:val="nn-NO"/>
        </w:rPr>
      </w:pPr>
      <w:r w:rsidRPr="00E12F68">
        <w:rPr>
          <w:i/>
          <w:iCs/>
          <w:lang w:val="nn-NO"/>
        </w:rPr>
        <w:t xml:space="preserve">Auka handlingsrom i skulane </w:t>
      </w:r>
    </w:p>
    <w:p w14:paraId="70384523" w14:textId="77777777" w:rsidR="004B0E20" w:rsidRDefault="0054363F" w:rsidP="00350B05">
      <w:pPr>
        <w:pStyle w:val="paragraph"/>
        <w:spacing w:before="0" w:beforeAutospacing="0" w:after="0" w:afterAutospacing="0"/>
        <w:textAlignment w:val="baseline"/>
        <w:rPr>
          <w:lang w:val="nn-NO"/>
        </w:rPr>
      </w:pPr>
      <w:r w:rsidRPr="0054363F">
        <w:rPr>
          <w:lang w:val="nn-NO"/>
        </w:rPr>
        <w:t xml:space="preserve">Satsingsområde 3 i Strategiplan Oppvekst 2023-2029: Inkluderande samfunn </w:t>
      </w:r>
    </w:p>
    <w:p w14:paraId="44526817" w14:textId="77777777" w:rsidR="004B0E20" w:rsidRDefault="0054363F" w:rsidP="00350B05">
      <w:pPr>
        <w:pStyle w:val="paragraph"/>
        <w:spacing w:before="0" w:beforeAutospacing="0" w:after="0" w:afterAutospacing="0"/>
        <w:textAlignment w:val="baseline"/>
        <w:rPr>
          <w:lang w:val="nn-NO"/>
        </w:rPr>
      </w:pPr>
      <w:r w:rsidRPr="0054363F">
        <w:rPr>
          <w:lang w:val="nn-NO"/>
        </w:rPr>
        <w:t>Tiltak Alle tenestene i Oppvekst skal vera med å dreia ressursar frå individnivå til fellesskapet</w:t>
      </w:r>
    </w:p>
    <w:p w14:paraId="6D004823" w14:textId="77777777" w:rsidR="004B0E20" w:rsidRDefault="004B0E20" w:rsidP="00350B05">
      <w:pPr>
        <w:pStyle w:val="paragraph"/>
        <w:spacing w:before="0" w:beforeAutospacing="0" w:after="0" w:afterAutospacing="0"/>
        <w:textAlignment w:val="baseline"/>
        <w:rPr>
          <w:lang w:val="nn-NO"/>
        </w:rPr>
      </w:pPr>
    </w:p>
    <w:p w14:paraId="1B79D133" w14:textId="4FB948D6" w:rsidR="00595160" w:rsidRPr="00435AD7" w:rsidRDefault="0054363F" w:rsidP="00435AD7">
      <w:pPr>
        <w:pStyle w:val="paragraph"/>
        <w:numPr>
          <w:ilvl w:val="0"/>
          <w:numId w:val="18"/>
        </w:numPr>
        <w:spacing w:before="0" w:beforeAutospacing="0" w:after="0" w:afterAutospacing="0"/>
        <w:textAlignment w:val="baseline"/>
        <w:rPr>
          <w:lang w:val="nn-NO"/>
        </w:rPr>
      </w:pPr>
      <w:r w:rsidRPr="0054363F">
        <w:rPr>
          <w:lang w:val="nn-NO"/>
        </w:rPr>
        <w:t>I 2024 skal skulane arbeida med tiltak knytt til faktorar som dei ser er med på å oppretthalda ein praksis der det stadig vert fleire individuelle vedtak.</w:t>
      </w:r>
    </w:p>
    <w:p w14:paraId="5DCDEF2D" w14:textId="2A8947BF" w:rsidR="00595160" w:rsidRPr="008D2AFE" w:rsidRDefault="00595160" w:rsidP="43BD6726">
      <w:pPr>
        <w:rPr>
          <w:rFonts w:asciiTheme="majorBidi" w:hAnsiTheme="majorBidi" w:cstheme="majorBidi"/>
          <w:lang w:val="nn-NO"/>
        </w:rPr>
      </w:pPr>
      <w:r w:rsidRPr="43BD6726">
        <w:rPr>
          <w:rFonts w:asciiTheme="majorBidi" w:hAnsiTheme="majorBidi" w:cstheme="majorBidi"/>
          <w:i/>
          <w:iCs/>
          <w:lang w:val="nn-NO"/>
        </w:rPr>
        <w:t>«Laget rundt læraren og eleven»</w:t>
      </w:r>
      <w:r w:rsidR="00AD7520" w:rsidRPr="43BD6726">
        <w:rPr>
          <w:rFonts w:asciiTheme="majorBidi" w:hAnsiTheme="majorBidi" w:cstheme="majorBidi"/>
          <w:lang w:val="nn-NO"/>
        </w:rPr>
        <w:t xml:space="preserve"> </w:t>
      </w:r>
      <w:r w:rsidR="00D271B8" w:rsidRPr="43BD6726">
        <w:rPr>
          <w:rFonts w:asciiTheme="majorBidi" w:hAnsiTheme="majorBidi" w:cstheme="majorBidi"/>
          <w:lang w:val="nn-NO"/>
        </w:rPr>
        <w:t>utarbeider</w:t>
      </w:r>
      <w:r w:rsidR="00554525" w:rsidRPr="43BD6726">
        <w:rPr>
          <w:rFonts w:asciiTheme="majorBidi" w:hAnsiTheme="majorBidi" w:cstheme="majorBidi"/>
          <w:lang w:val="nn-NO"/>
        </w:rPr>
        <w:t xml:space="preserve"> årlege handlingsplanar (</w:t>
      </w:r>
      <w:proofErr w:type="spellStart"/>
      <w:r w:rsidR="00554525" w:rsidRPr="43BD6726">
        <w:rPr>
          <w:rFonts w:asciiTheme="majorBidi" w:hAnsiTheme="majorBidi" w:cstheme="majorBidi"/>
          <w:lang w:val="nn-NO"/>
        </w:rPr>
        <w:t>canvaser</w:t>
      </w:r>
      <w:proofErr w:type="spellEnd"/>
      <w:r w:rsidR="00554525" w:rsidRPr="43BD6726">
        <w:rPr>
          <w:rFonts w:asciiTheme="majorBidi" w:hAnsiTheme="majorBidi" w:cstheme="majorBidi"/>
          <w:lang w:val="nn-NO"/>
        </w:rPr>
        <w:t xml:space="preserve">) </w:t>
      </w:r>
      <w:r w:rsidR="00360B1A" w:rsidRPr="43BD6726">
        <w:rPr>
          <w:rFonts w:asciiTheme="majorBidi" w:hAnsiTheme="majorBidi" w:cstheme="majorBidi"/>
          <w:lang w:val="nn-NO"/>
        </w:rPr>
        <w:t xml:space="preserve">som skal vera tett kopla til utviklingsplanen. </w:t>
      </w:r>
      <w:r w:rsidR="00F44F2F" w:rsidRPr="43BD6726">
        <w:rPr>
          <w:rFonts w:asciiTheme="majorBidi" w:hAnsiTheme="majorBidi" w:cstheme="majorBidi"/>
          <w:lang w:val="nn-NO"/>
        </w:rPr>
        <w:t>Aktuelle t</w:t>
      </w:r>
      <w:r w:rsidR="00360B1A" w:rsidRPr="43BD6726">
        <w:rPr>
          <w:rFonts w:asciiTheme="majorBidi" w:hAnsiTheme="majorBidi" w:cstheme="majorBidi"/>
          <w:lang w:val="nn-NO"/>
        </w:rPr>
        <w:t xml:space="preserve">iltak som LLE skal </w:t>
      </w:r>
      <w:r w:rsidR="00FC0EF2" w:rsidRPr="43BD6726">
        <w:rPr>
          <w:rFonts w:asciiTheme="majorBidi" w:hAnsiTheme="majorBidi" w:cstheme="majorBidi"/>
          <w:lang w:val="nn-NO"/>
        </w:rPr>
        <w:t>gjennomføra</w:t>
      </w:r>
      <w:r w:rsidR="003D0915" w:rsidRPr="43BD6726">
        <w:rPr>
          <w:rFonts w:asciiTheme="majorBidi" w:hAnsiTheme="majorBidi" w:cstheme="majorBidi"/>
          <w:lang w:val="nn-NO"/>
        </w:rPr>
        <w:t>,</w:t>
      </w:r>
      <w:r w:rsidR="00FC0EF2" w:rsidRPr="43BD6726">
        <w:rPr>
          <w:rFonts w:asciiTheme="majorBidi" w:hAnsiTheme="majorBidi" w:cstheme="majorBidi"/>
          <w:lang w:val="nn-NO"/>
        </w:rPr>
        <w:t xml:space="preserve"> </w:t>
      </w:r>
      <w:r w:rsidR="00F44F2F" w:rsidRPr="43BD6726">
        <w:rPr>
          <w:rFonts w:asciiTheme="majorBidi" w:hAnsiTheme="majorBidi" w:cstheme="majorBidi"/>
          <w:lang w:val="nn-NO"/>
        </w:rPr>
        <w:t xml:space="preserve">og bidra med </w:t>
      </w:r>
      <w:r w:rsidR="001E4D68" w:rsidRPr="43BD6726">
        <w:rPr>
          <w:rFonts w:asciiTheme="majorBidi" w:hAnsiTheme="majorBidi" w:cstheme="majorBidi"/>
          <w:lang w:val="nn-NO"/>
        </w:rPr>
        <w:t xml:space="preserve">i arbeid mot målsettingar knytt til læringsresultat og læringsmiljø </w:t>
      </w:r>
      <w:r w:rsidR="00FC0EF2" w:rsidRPr="43BD6726">
        <w:rPr>
          <w:rFonts w:asciiTheme="majorBidi" w:hAnsiTheme="majorBidi" w:cstheme="majorBidi"/>
          <w:lang w:val="nn-NO"/>
        </w:rPr>
        <w:t xml:space="preserve">skal skrivast inn </w:t>
      </w:r>
      <w:r w:rsidR="001E4D68" w:rsidRPr="43BD6726">
        <w:rPr>
          <w:rFonts w:asciiTheme="majorBidi" w:hAnsiTheme="majorBidi" w:cstheme="majorBidi"/>
          <w:lang w:val="nn-NO"/>
        </w:rPr>
        <w:t xml:space="preserve">i </w:t>
      </w:r>
      <w:proofErr w:type="spellStart"/>
      <w:r w:rsidR="001E4D68" w:rsidRPr="43BD6726">
        <w:rPr>
          <w:rFonts w:asciiTheme="majorBidi" w:hAnsiTheme="majorBidi" w:cstheme="majorBidi"/>
          <w:lang w:val="nn-NO"/>
        </w:rPr>
        <w:t>kolonna</w:t>
      </w:r>
      <w:proofErr w:type="spellEnd"/>
      <w:r w:rsidR="00726A18" w:rsidRPr="43BD6726">
        <w:rPr>
          <w:rFonts w:asciiTheme="majorBidi" w:hAnsiTheme="majorBidi" w:cstheme="majorBidi"/>
          <w:lang w:val="nn-NO"/>
        </w:rPr>
        <w:t xml:space="preserve"> </w:t>
      </w:r>
      <w:r w:rsidR="0069656A" w:rsidRPr="43BD6726">
        <w:rPr>
          <w:rFonts w:asciiTheme="majorBidi" w:hAnsiTheme="majorBidi" w:cstheme="majorBidi"/>
          <w:lang w:val="nn-NO"/>
        </w:rPr>
        <w:t>som har</w:t>
      </w:r>
      <w:r w:rsidR="00726A18" w:rsidRPr="43BD6726">
        <w:rPr>
          <w:rFonts w:asciiTheme="majorBidi" w:hAnsiTheme="majorBidi" w:cstheme="majorBidi"/>
          <w:lang w:val="nn-NO"/>
        </w:rPr>
        <w:t xml:space="preserve"> tittelen </w:t>
      </w:r>
      <w:r w:rsidR="00726A18" w:rsidRPr="43BD6726">
        <w:rPr>
          <w:rFonts w:asciiTheme="majorBidi" w:hAnsiTheme="majorBidi" w:cstheme="majorBidi"/>
          <w:i/>
          <w:iCs/>
          <w:lang w:val="nn-NO"/>
        </w:rPr>
        <w:t>Tiltak</w:t>
      </w:r>
      <w:r w:rsidR="00726A18" w:rsidRPr="43BD6726">
        <w:rPr>
          <w:rFonts w:asciiTheme="majorBidi" w:hAnsiTheme="majorBidi" w:cstheme="majorBidi"/>
          <w:lang w:val="nn-NO"/>
        </w:rPr>
        <w:t xml:space="preserve"> </w:t>
      </w:r>
      <w:r w:rsidR="001C48B1" w:rsidRPr="43BD6726">
        <w:rPr>
          <w:rFonts w:asciiTheme="majorBidi" w:hAnsiTheme="majorBidi" w:cstheme="majorBidi"/>
          <w:lang w:val="nn-NO"/>
        </w:rPr>
        <w:t>i skjemaet for komande utviklingsområde.</w:t>
      </w:r>
    </w:p>
    <w:p w14:paraId="5F32D093" w14:textId="6B4206A6" w:rsidR="00C654B5" w:rsidRDefault="00C654B5">
      <w:pPr>
        <w:spacing w:before="0" w:after="160" w:line="259" w:lineRule="auto"/>
        <w:rPr>
          <w:rFonts w:asciiTheme="majorBidi" w:hAnsiTheme="majorBidi" w:cstheme="majorBidi"/>
          <w:lang w:val="nn-NO"/>
        </w:rPr>
      </w:pPr>
      <w:r>
        <w:rPr>
          <w:rFonts w:asciiTheme="majorBidi" w:hAnsiTheme="majorBidi" w:cstheme="majorBidi"/>
          <w:lang w:val="nn-NO"/>
        </w:rPr>
        <w:br w:type="page"/>
      </w:r>
    </w:p>
    <w:p w14:paraId="5F05FDCC" w14:textId="77777777" w:rsidR="00595160" w:rsidRPr="008D2AFE" w:rsidRDefault="00595160" w:rsidP="00595160">
      <w:pPr>
        <w:rPr>
          <w:rFonts w:asciiTheme="majorBidi" w:hAnsiTheme="majorBidi" w:cstheme="majorBidi"/>
          <w:lang w:val="nn-NO"/>
        </w:rPr>
      </w:pPr>
    </w:p>
    <w:p w14:paraId="416F54BA" w14:textId="03CDB792" w:rsidR="00426671" w:rsidRPr="00426671" w:rsidRDefault="00426671" w:rsidP="00426671">
      <w:pPr>
        <w:pStyle w:val="Overskrift3"/>
        <w:rPr>
          <w:lang w:val="nn-NO"/>
        </w:rPr>
      </w:pPr>
      <w:bookmarkStart w:id="5" w:name="_Toc751039602"/>
      <w:r w:rsidRPr="6F582719">
        <w:rPr>
          <w:lang w:val="nn-NO"/>
        </w:rPr>
        <w:t>Utviklingsområde 202</w:t>
      </w:r>
      <w:r w:rsidR="00974A6E">
        <w:rPr>
          <w:lang w:val="nn-NO"/>
        </w:rPr>
        <w:t>2</w:t>
      </w:r>
      <w:r w:rsidRPr="6F582719">
        <w:rPr>
          <w:lang w:val="nn-NO"/>
        </w:rPr>
        <w:t>-20</w:t>
      </w:r>
      <w:bookmarkEnd w:id="5"/>
      <w:r w:rsidR="00AE1C4D">
        <w:rPr>
          <w:lang w:val="nn-NO"/>
        </w:rPr>
        <w:t>24</w:t>
      </w:r>
    </w:p>
    <w:p w14:paraId="3B43D4AE" w14:textId="5BDC0343" w:rsidR="00426671" w:rsidRPr="00426671" w:rsidRDefault="00426671" w:rsidP="00426671">
      <w:pPr>
        <w:spacing w:before="0"/>
        <w:textAlignment w:val="baseline"/>
        <w:rPr>
          <w:rFonts w:ascii="Times New Roman" w:eastAsia="Times New Roman" w:hAnsi="Times New Roman"/>
          <w:sz w:val="18"/>
          <w:szCs w:val="18"/>
          <w:lang w:val="nn-NO" w:eastAsia="nb-NO"/>
        </w:rPr>
      </w:pPr>
      <w:r w:rsidRPr="15B6C397">
        <w:rPr>
          <w:rFonts w:ascii="Times New Roman" w:eastAsia="Times New Roman" w:hAnsi="Times New Roman"/>
          <w:lang w:val="nn-NO" w:eastAsia="nb-NO"/>
        </w:rPr>
        <w:t>Følgjande var utviklingsområde skuleåret 202</w:t>
      </w:r>
      <w:r w:rsidR="00974A6E">
        <w:rPr>
          <w:rFonts w:ascii="Times New Roman" w:eastAsia="Times New Roman" w:hAnsi="Times New Roman"/>
          <w:lang w:val="nn-NO" w:eastAsia="nb-NO"/>
        </w:rPr>
        <w:t>2</w:t>
      </w:r>
      <w:r w:rsidRPr="15B6C397">
        <w:rPr>
          <w:rFonts w:ascii="Times New Roman" w:eastAsia="Times New Roman" w:hAnsi="Times New Roman"/>
          <w:lang w:val="nn-NO" w:eastAsia="nb-NO"/>
        </w:rPr>
        <w:t>-20</w:t>
      </w:r>
      <w:r w:rsidR="00AE1C4D">
        <w:rPr>
          <w:rFonts w:ascii="Times New Roman" w:eastAsia="Times New Roman" w:hAnsi="Times New Roman"/>
          <w:lang w:val="nn-NO" w:eastAsia="nb-NO"/>
        </w:rPr>
        <w:t>2</w:t>
      </w:r>
      <w:r w:rsidR="00974A6E">
        <w:rPr>
          <w:rFonts w:ascii="Times New Roman" w:eastAsia="Times New Roman" w:hAnsi="Times New Roman"/>
          <w:lang w:val="nn-NO" w:eastAsia="nb-NO"/>
        </w:rPr>
        <w:t>4</w:t>
      </w:r>
      <w:r w:rsidRPr="15B6C397">
        <w:rPr>
          <w:rFonts w:ascii="Times New Roman" w:eastAsia="Times New Roman" w:hAnsi="Times New Roman"/>
          <w:lang w:val="nn-NO" w:eastAsia="nb-NO"/>
        </w:rPr>
        <w:t>:  </w:t>
      </w:r>
    </w:p>
    <w:p w14:paraId="12A68A7A" w14:textId="12F94F63" w:rsidR="001451BC" w:rsidRPr="00426671" w:rsidRDefault="00426671" w:rsidP="00426671">
      <w:pPr>
        <w:rPr>
          <w:rFonts w:ascii="Times New Roman" w:hAnsi="Times New Roman"/>
          <w:lang w:val="nn-NO"/>
        </w:rPr>
      </w:pPr>
      <w:r w:rsidRPr="0DF1231A">
        <w:rPr>
          <w:rFonts w:ascii="Times New Roman" w:hAnsi="Times New Roman"/>
          <w:lang w:val="nn-NO"/>
        </w:rPr>
        <w:t>Læringsmiljø</w:t>
      </w:r>
      <w:r w:rsidR="0DA94DF9" w:rsidRPr="0DF1231A">
        <w:rPr>
          <w:rFonts w:ascii="Times New Roman" w:hAnsi="Times New Roman"/>
          <w:lang w:val="nn-NO"/>
        </w:rPr>
        <w:t>:</w:t>
      </w:r>
      <w:r w:rsidR="00C36D7E">
        <w:rPr>
          <w:rFonts w:ascii="Times New Roman" w:hAnsi="Times New Roman"/>
          <w:lang w:val="nn-NO"/>
        </w:rPr>
        <w:t xml:space="preserve"> Auka grad av elevmedverknad </w:t>
      </w:r>
      <w:r w:rsidR="00712C79">
        <w:rPr>
          <w:rFonts w:ascii="Times New Roman" w:hAnsi="Times New Roman"/>
          <w:lang w:val="nn-NO"/>
        </w:rPr>
        <w:t>som skapar motivasjon og trivsel</w:t>
      </w:r>
    </w:p>
    <w:p w14:paraId="63476EA2" w14:textId="6040706D" w:rsidR="00426671" w:rsidRPr="00426671" w:rsidRDefault="00426671" w:rsidP="00426671">
      <w:pPr>
        <w:rPr>
          <w:rFonts w:ascii="Times New Roman" w:hAnsi="Times New Roman"/>
          <w:lang w:val="nn-NO"/>
        </w:rPr>
      </w:pPr>
      <w:r w:rsidRPr="0DF1231A">
        <w:rPr>
          <w:rFonts w:ascii="Times New Roman" w:hAnsi="Times New Roman"/>
          <w:lang w:val="nn-NO"/>
        </w:rPr>
        <w:t>Læringsresultat</w:t>
      </w:r>
      <w:r w:rsidR="65AB2720" w:rsidRPr="0DF1231A">
        <w:rPr>
          <w:rFonts w:ascii="Times New Roman" w:hAnsi="Times New Roman"/>
          <w:lang w:val="nn-NO"/>
        </w:rPr>
        <w:t>:</w:t>
      </w:r>
      <w:r w:rsidR="0010716D">
        <w:rPr>
          <w:rFonts w:ascii="Times New Roman" w:hAnsi="Times New Roman"/>
          <w:lang w:val="nn-NO"/>
        </w:rPr>
        <w:t xml:space="preserve"> </w:t>
      </w:r>
      <w:r w:rsidR="00712C79">
        <w:rPr>
          <w:rFonts w:ascii="Times New Roman" w:hAnsi="Times New Roman"/>
          <w:lang w:val="nn-NO"/>
        </w:rPr>
        <w:t>Lesing som grunnleggjande ferdighe</w:t>
      </w:r>
      <w:r w:rsidR="0010716D">
        <w:rPr>
          <w:rFonts w:ascii="Times New Roman" w:hAnsi="Times New Roman"/>
          <w:lang w:val="nn-NO"/>
        </w:rPr>
        <w:t>it. Alle elevar på alle trinn skal ha progresjon i lesing.</w:t>
      </w:r>
    </w:p>
    <w:p w14:paraId="5C5ABA02" w14:textId="77777777" w:rsidR="00426671" w:rsidRPr="00426671" w:rsidRDefault="00426671" w:rsidP="00426671">
      <w:pPr>
        <w:rPr>
          <w:rFonts w:ascii="Times New Roman" w:hAnsi="Times New Roman"/>
          <w:lang w:val="nn-NO"/>
        </w:rPr>
      </w:pPr>
      <w:r w:rsidRPr="43BD6726">
        <w:rPr>
          <w:rFonts w:ascii="Times New Roman" w:hAnsi="Times New Roman"/>
          <w:lang w:val="nn-NO"/>
        </w:rPr>
        <w:t>I løpet av året er det gjennomført skulebasert vurdering for å sjå på i kva grad mål og tiltak har ført til utvikling på områda. Dette er del av kunnskapsgrunnlaget som me har for å vurdera kva me skal jobba vidare med å utvikla eller kva me nå kan leggja til drift.</w:t>
      </w:r>
    </w:p>
    <w:p w14:paraId="6B62F1B3" w14:textId="69E615E2" w:rsidR="006C290D" w:rsidRPr="00471C43" w:rsidRDefault="006C290D" w:rsidP="005D5BBA">
      <w:pPr>
        <w:rPr>
          <w:lang w:val="nn-NO"/>
        </w:rPr>
      </w:pPr>
      <w:bookmarkStart w:id="6" w:name="_Toc66359130"/>
      <w:bookmarkStart w:id="7" w:name="_Toc486496763"/>
      <w:bookmarkStart w:id="8" w:name="_Toc486512780"/>
    </w:p>
    <w:p w14:paraId="4C54877A" w14:textId="00DABCF2" w:rsidR="1BA9CCFE" w:rsidRDefault="1BA9CCFE" w:rsidP="43BD6726">
      <w:pPr>
        <w:pStyle w:val="Overskrift3"/>
        <w:rPr>
          <w:rFonts w:ascii="Segoe UI" w:eastAsia="Times New Roman" w:hAnsi="Segoe UI" w:cs="Segoe UI"/>
          <w:sz w:val="18"/>
          <w:szCs w:val="18"/>
          <w:lang w:val="nn-NO" w:eastAsia="nb-NO"/>
        </w:rPr>
      </w:pPr>
      <w:bookmarkStart w:id="9" w:name="_Toc169430019"/>
      <w:r w:rsidRPr="6F582719">
        <w:rPr>
          <w:rFonts w:eastAsia="Times New Roman"/>
          <w:lang w:val="nn-NO" w:eastAsia="nb-NO"/>
        </w:rPr>
        <w:t>Vurdering av utviklingsområda inneverande år</w:t>
      </w:r>
      <w:bookmarkEnd w:id="9"/>
      <w:r w:rsidRPr="6F582719">
        <w:rPr>
          <w:rFonts w:eastAsia="Times New Roman"/>
          <w:lang w:val="nn-NO" w:eastAsia="nb-NO"/>
        </w:rPr>
        <w:t>  </w:t>
      </w:r>
    </w:p>
    <w:p w14:paraId="200DF499" w14:textId="22BDD7EF" w:rsidR="00606D89" w:rsidRDefault="1BA9CCFE" w:rsidP="43BD6726">
      <w:pPr>
        <w:rPr>
          <w:rStyle w:val="normaltextrun"/>
          <w:rFonts w:ascii="Times New Roman" w:hAnsi="Times New Roman"/>
          <w:lang w:val="nn-NO"/>
        </w:rPr>
      </w:pPr>
      <w:r w:rsidRPr="43BD6726">
        <w:rPr>
          <w:rStyle w:val="normaltextrun"/>
          <w:rFonts w:ascii="Times New Roman" w:hAnsi="Times New Roman"/>
          <w:color w:val="000000" w:themeColor="text1"/>
          <w:lang w:val="nn-NO"/>
        </w:rPr>
        <w:t xml:space="preserve">Analyse av data og prosessar i personalet, med elevane og føresette syner at </w:t>
      </w:r>
      <w:r w:rsidRPr="43BD6726">
        <w:rPr>
          <w:rStyle w:val="normaltextrun"/>
          <w:rFonts w:ascii="Times New Roman" w:hAnsi="Times New Roman"/>
          <w:lang w:val="nn-NO"/>
        </w:rPr>
        <w:t>me er gode på</w:t>
      </w:r>
      <w:r w:rsidR="00047CA7">
        <w:rPr>
          <w:rStyle w:val="normaltextrun"/>
          <w:rFonts w:ascii="Times New Roman" w:hAnsi="Times New Roman"/>
          <w:lang w:val="nn-NO"/>
        </w:rPr>
        <w:t xml:space="preserve"> </w:t>
      </w:r>
      <w:r w:rsidR="00606D89">
        <w:rPr>
          <w:rStyle w:val="normaltextrun"/>
          <w:rFonts w:ascii="Times New Roman" w:hAnsi="Times New Roman"/>
          <w:lang w:val="nn-NO"/>
        </w:rPr>
        <w:t xml:space="preserve">å følgja opp arbeidet </w:t>
      </w:r>
      <w:r w:rsidR="00E51F8C">
        <w:rPr>
          <w:rStyle w:val="normaltextrun"/>
          <w:rFonts w:ascii="Times New Roman" w:hAnsi="Times New Roman"/>
          <w:lang w:val="nn-NO"/>
        </w:rPr>
        <w:t>med</w:t>
      </w:r>
      <w:r w:rsidR="00606D89">
        <w:rPr>
          <w:rStyle w:val="normaltextrun"/>
          <w:rFonts w:ascii="Times New Roman" w:hAnsi="Times New Roman"/>
          <w:lang w:val="nn-NO"/>
        </w:rPr>
        <w:t xml:space="preserve"> elevmedve</w:t>
      </w:r>
      <w:r w:rsidR="00FF0D8C">
        <w:rPr>
          <w:rStyle w:val="normaltextrun"/>
          <w:rFonts w:ascii="Times New Roman" w:hAnsi="Times New Roman"/>
          <w:lang w:val="nn-NO"/>
        </w:rPr>
        <w:t>r</w:t>
      </w:r>
      <w:r w:rsidR="00606D89">
        <w:rPr>
          <w:rStyle w:val="normaltextrun"/>
          <w:rFonts w:ascii="Times New Roman" w:hAnsi="Times New Roman"/>
          <w:lang w:val="nn-NO"/>
        </w:rPr>
        <w:t>knad</w:t>
      </w:r>
      <w:r w:rsidR="00FF0D8C">
        <w:rPr>
          <w:rStyle w:val="normaltextrun"/>
          <w:rFonts w:ascii="Times New Roman" w:hAnsi="Times New Roman"/>
          <w:lang w:val="nn-NO"/>
        </w:rPr>
        <w:t xml:space="preserve">, særleg i </w:t>
      </w:r>
      <w:r w:rsidR="001A0566">
        <w:rPr>
          <w:rStyle w:val="normaltextrun"/>
          <w:rFonts w:ascii="Times New Roman" w:hAnsi="Times New Roman"/>
          <w:lang w:val="nn-NO"/>
        </w:rPr>
        <w:t xml:space="preserve">forhold til å ta med elevane på råd i saker som angår dei. </w:t>
      </w:r>
      <w:r w:rsidR="0021290B">
        <w:rPr>
          <w:rStyle w:val="normaltextrun"/>
          <w:rFonts w:ascii="Times New Roman" w:hAnsi="Times New Roman"/>
          <w:lang w:val="nn-NO"/>
        </w:rPr>
        <w:t>Me har dette året særleg ha fokus på «Språkbruk», der me har brukt eit opplegg frå Redd Barna</w:t>
      </w:r>
      <w:r w:rsidR="00EC5912">
        <w:rPr>
          <w:rStyle w:val="normaltextrun"/>
          <w:rFonts w:ascii="Times New Roman" w:hAnsi="Times New Roman"/>
          <w:lang w:val="nn-NO"/>
        </w:rPr>
        <w:t xml:space="preserve"> som heiter «Gje oss spelereglar». Her har elevrådet vore aktivt med både i planlegging og gjennomføring</w:t>
      </w:r>
      <w:r w:rsidR="00752675">
        <w:rPr>
          <w:rStyle w:val="normaltextrun"/>
          <w:rFonts w:ascii="Times New Roman" w:hAnsi="Times New Roman"/>
          <w:lang w:val="nn-NO"/>
        </w:rPr>
        <w:t>a</w:t>
      </w:r>
      <w:r w:rsidR="00EC5912">
        <w:rPr>
          <w:rStyle w:val="normaltextrun"/>
          <w:rFonts w:ascii="Times New Roman" w:hAnsi="Times New Roman"/>
          <w:lang w:val="nn-NO"/>
        </w:rPr>
        <w:t xml:space="preserve"> av opp</w:t>
      </w:r>
      <w:r w:rsidR="00752675">
        <w:rPr>
          <w:rStyle w:val="normaltextrun"/>
          <w:rFonts w:ascii="Times New Roman" w:hAnsi="Times New Roman"/>
          <w:lang w:val="nn-NO"/>
        </w:rPr>
        <w:t xml:space="preserve">legget. I kvar klasse er elevane tatt med for å </w:t>
      </w:r>
      <w:r w:rsidR="006E6F8F">
        <w:rPr>
          <w:rStyle w:val="normaltextrun"/>
          <w:rFonts w:ascii="Times New Roman" w:hAnsi="Times New Roman"/>
          <w:lang w:val="nn-NO"/>
        </w:rPr>
        <w:t xml:space="preserve">diskutera akseptabel språkbruk, og me har særleg vore på jakt etter å erstatta negativ språkbruk med </w:t>
      </w:r>
      <w:r w:rsidR="006542E4">
        <w:rPr>
          <w:rStyle w:val="normaltextrun"/>
          <w:rFonts w:ascii="Times New Roman" w:hAnsi="Times New Roman"/>
          <w:lang w:val="nn-NO"/>
        </w:rPr>
        <w:t xml:space="preserve">positiv. Foreldra har </w:t>
      </w:r>
      <w:r w:rsidR="00167AB6">
        <w:rPr>
          <w:rStyle w:val="normaltextrun"/>
          <w:rFonts w:ascii="Times New Roman" w:hAnsi="Times New Roman"/>
          <w:lang w:val="nn-NO"/>
        </w:rPr>
        <w:t>ò</w:t>
      </w:r>
      <w:r w:rsidR="006542E4">
        <w:rPr>
          <w:rStyle w:val="normaltextrun"/>
          <w:rFonts w:ascii="Times New Roman" w:hAnsi="Times New Roman"/>
          <w:lang w:val="nn-NO"/>
        </w:rPr>
        <w:t>g vore involverte i dette, både gjennom FAU,</w:t>
      </w:r>
      <w:r w:rsidR="00167AB6">
        <w:rPr>
          <w:rStyle w:val="normaltextrun"/>
          <w:rFonts w:ascii="Times New Roman" w:hAnsi="Times New Roman"/>
          <w:lang w:val="nn-NO"/>
        </w:rPr>
        <w:t xml:space="preserve"> og </w:t>
      </w:r>
      <w:r w:rsidR="006542E4">
        <w:rPr>
          <w:rStyle w:val="normaltextrun"/>
          <w:rFonts w:ascii="Times New Roman" w:hAnsi="Times New Roman"/>
          <w:lang w:val="nn-NO"/>
        </w:rPr>
        <w:t xml:space="preserve"> gjennom deltaking på foreldremøte og gjennom dialogspel i klasseromma.</w:t>
      </w:r>
      <w:r w:rsidR="00FA0A2E">
        <w:rPr>
          <w:rStyle w:val="normaltextrun"/>
          <w:rFonts w:ascii="Times New Roman" w:hAnsi="Times New Roman"/>
          <w:lang w:val="nn-NO"/>
        </w:rPr>
        <w:t xml:space="preserve"> Dette viktige arbeidet vil halda fram i fleire år.</w:t>
      </w:r>
    </w:p>
    <w:p w14:paraId="452A402E" w14:textId="0E9A9F5F" w:rsidR="00606D89" w:rsidRDefault="00183F97" w:rsidP="43BD6726">
      <w:pPr>
        <w:rPr>
          <w:rStyle w:val="normaltextrun"/>
          <w:rFonts w:ascii="Times New Roman" w:hAnsi="Times New Roman"/>
          <w:lang w:val="nn-NO"/>
        </w:rPr>
      </w:pPr>
      <w:r>
        <w:rPr>
          <w:rStyle w:val="normaltextrun"/>
          <w:rFonts w:ascii="Times New Roman" w:hAnsi="Times New Roman"/>
          <w:lang w:val="nn-NO"/>
        </w:rPr>
        <w:t xml:space="preserve">Fokuset på lesing har </w:t>
      </w:r>
      <w:r w:rsidR="007E3264">
        <w:rPr>
          <w:rStyle w:val="normaltextrun"/>
          <w:rFonts w:ascii="Times New Roman" w:hAnsi="Times New Roman"/>
          <w:lang w:val="nn-NO"/>
        </w:rPr>
        <w:t xml:space="preserve">òg </w:t>
      </w:r>
      <w:r>
        <w:rPr>
          <w:rStyle w:val="normaltextrun"/>
          <w:rFonts w:ascii="Times New Roman" w:hAnsi="Times New Roman"/>
          <w:lang w:val="nn-NO"/>
        </w:rPr>
        <w:t xml:space="preserve">halde fram, og kvart trinn har utarbeidd </w:t>
      </w:r>
      <w:r w:rsidR="00F30650">
        <w:rPr>
          <w:rStyle w:val="normaltextrun"/>
          <w:rFonts w:ascii="Times New Roman" w:hAnsi="Times New Roman"/>
          <w:lang w:val="nn-NO"/>
        </w:rPr>
        <w:t>og evaluer</w:t>
      </w:r>
      <w:r w:rsidR="00A773F1">
        <w:rPr>
          <w:rStyle w:val="normaltextrun"/>
          <w:rFonts w:ascii="Times New Roman" w:hAnsi="Times New Roman"/>
          <w:lang w:val="nn-NO"/>
        </w:rPr>
        <w:t>t</w:t>
      </w:r>
      <w:r w:rsidR="00F30650">
        <w:rPr>
          <w:rStyle w:val="normaltextrun"/>
          <w:rFonts w:ascii="Times New Roman" w:hAnsi="Times New Roman"/>
          <w:lang w:val="nn-NO"/>
        </w:rPr>
        <w:t xml:space="preserve"> planane dei har for at «alle elevar skal ha progresjon i lesing». Me </w:t>
      </w:r>
      <w:r w:rsidR="0098501E">
        <w:rPr>
          <w:rStyle w:val="normaltextrun"/>
          <w:rFonts w:ascii="Times New Roman" w:hAnsi="Times New Roman"/>
          <w:lang w:val="nn-NO"/>
        </w:rPr>
        <w:t xml:space="preserve">følgjer den kommunale satsinga på lesing, og har teke verktøy som </w:t>
      </w:r>
      <w:proofErr w:type="spellStart"/>
      <w:r w:rsidR="0098501E">
        <w:rPr>
          <w:rStyle w:val="normaltextrun"/>
          <w:rFonts w:ascii="Times New Roman" w:hAnsi="Times New Roman"/>
          <w:lang w:val="nn-NO"/>
        </w:rPr>
        <w:t>IMal</w:t>
      </w:r>
      <w:proofErr w:type="spellEnd"/>
      <w:r w:rsidR="0098501E">
        <w:rPr>
          <w:rStyle w:val="normaltextrun"/>
          <w:rFonts w:ascii="Times New Roman" w:hAnsi="Times New Roman"/>
          <w:lang w:val="nn-NO"/>
        </w:rPr>
        <w:t xml:space="preserve">, </w:t>
      </w:r>
      <w:proofErr w:type="spellStart"/>
      <w:r w:rsidR="0098501E">
        <w:rPr>
          <w:rStyle w:val="normaltextrun"/>
          <w:rFonts w:ascii="Times New Roman" w:hAnsi="Times New Roman"/>
          <w:lang w:val="nn-NO"/>
        </w:rPr>
        <w:t>Relemo</w:t>
      </w:r>
      <w:proofErr w:type="spellEnd"/>
      <w:r w:rsidR="00182F5A">
        <w:rPr>
          <w:rStyle w:val="normaltextrun"/>
          <w:rFonts w:ascii="Times New Roman" w:hAnsi="Times New Roman"/>
          <w:lang w:val="nn-NO"/>
        </w:rPr>
        <w:t xml:space="preserve">, </w:t>
      </w:r>
      <w:proofErr w:type="spellStart"/>
      <w:r w:rsidR="00182F5A">
        <w:rPr>
          <w:rStyle w:val="normaltextrun"/>
          <w:rFonts w:ascii="Times New Roman" w:hAnsi="Times New Roman"/>
          <w:lang w:val="nn-NO"/>
        </w:rPr>
        <w:t>Aski</w:t>
      </w:r>
      <w:proofErr w:type="spellEnd"/>
      <w:r w:rsidR="00182F5A">
        <w:rPr>
          <w:rStyle w:val="normaltextrun"/>
          <w:rFonts w:ascii="Times New Roman" w:hAnsi="Times New Roman"/>
          <w:lang w:val="nn-NO"/>
        </w:rPr>
        <w:t xml:space="preserve"> </w:t>
      </w:r>
      <w:proofErr w:type="spellStart"/>
      <w:r w:rsidR="00182F5A">
        <w:rPr>
          <w:rStyle w:val="normaltextrun"/>
          <w:rFonts w:ascii="Times New Roman" w:hAnsi="Times New Roman"/>
          <w:lang w:val="nn-NO"/>
        </w:rPr>
        <w:t>Raski</w:t>
      </w:r>
      <w:proofErr w:type="spellEnd"/>
      <w:r w:rsidR="00182F5A">
        <w:rPr>
          <w:rStyle w:val="normaltextrun"/>
          <w:rFonts w:ascii="Times New Roman" w:hAnsi="Times New Roman"/>
          <w:lang w:val="nn-NO"/>
        </w:rPr>
        <w:t xml:space="preserve"> aktivt i bruk. Me har utvikla ein god måte å driva </w:t>
      </w:r>
      <w:proofErr w:type="spellStart"/>
      <w:r w:rsidR="00182F5A">
        <w:rPr>
          <w:rStyle w:val="normaltextrun"/>
          <w:rFonts w:ascii="Times New Roman" w:hAnsi="Times New Roman"/>
          <w:lang w:val="nn-NO"/>
        </w:rPr>
        <w:t>lesekurs</w:t>
      </w:r>
      <w:proofErr w:type="spellEnd"/>
      <w:r w:rsidR="00182F5A">
        <w:rPr>
          <w:rStyle w:val="normaltextrun"/>
          <w:rFonts w:ascii="Times New Roman" w:hAnsi="Times New Roman"/>
          <w:lang w:val="nn-NO"/>
        </w:rPr>
        <w:t xml:space="preserve"> p</w:t>
      </w:r>
      <w:r w:rsidR="00ED2D1A">
        <w:rPr>
          <w:rStyle w:val="normaltextrun"/>
          <w:rFonts w:ascii="Times New Roman" w:hAnsi="Times New Roman"/>
          <w:lang w:val="nn-NO"/>
        </w:rPr>
        <w:t xml:space="preserve">å for mellomtrinnselevane våre, og vil bringa </w:t>
      </w:r>
      <w:r w:rsidR="00A41298">
        <w:rPr>
          <w:rStyle w:val="normaltextrun"/>
          <w:rFonts w:ascii="Times New Roman" w:hAnsi="Times New Roman"/>
          <w:lang w:val="nn-NO"/>
        </w:rPr>
        <w:t>våre erfaringar</w:t>
      </w:r>
      <w:r w:rsidR="00DC0E5B">
        <w:rPr>
          <w:rStyle w:val="normaltextrun"/>
          <w:rFonts w:ascii="Times New Roman" w:hAnsi="Times New Roman"/>
          <w:lang w:val="nn-NO"/>
        </w:rPr>
        <w:t xml:space="preserve"> med dette</w:t>
      </w:r>
      <w:r w:rsidR="00A41298">
        <w:rPr>
          <w:rStyle w:val="normaltextrun"/>
          <w:rFonts w:ascii="Times New Roman" w:hAnsi="Times New Roman"/>
          <w:lang w:val="nn-NO"/>
        </w:rPr>
        <w:t xml:space="preserve"> inn i det kom</w:t>
      </w:r>
      <w:r w:rsidR="00DC0E5B">
        <w:rPr>
          <w:rStyle w:val="normaltextrun"/>
          <w:rFonts w:ascii="Times New Roman" w:hAnsi="Times New Roman"/>
          <w:lang w:val="nn-NO"/>
        </w:rPr>
        <w:t>m</w:t>
      </w:r>
      <w:r w:rsidR="00A41298">
        <w:rPr>
          <w:rStyle w:val="normaltextrun"/>
          <w:rFonts w:ascii="Times New Roman" w:hAnsi="Times New Roman"/>
          <w:lang w:val="nn-NO"/>
        </w:rPr>
        <w:t>unale lesenettverket.</w:t>
      </w:r>
    </w:p>
    <w:p w14:paraId="4E698AC3" w14:textId="1AC6BC3B" w:rsidR="00304735" w:rsidRDefault="00CD6038" w:rsidP="43BD6726">
      <w:pPr>
        <w:rPr>
          <w:rStyle w:val="normaltextrun"/>
          <w:rFonts w:ascii="Times New Roman" w:hAnsi="Times New Roman"/>
          <w:color w:val="000000" w:themeColor="text1"/>
          <w:lang w:val="nn-NO"/>
        </w:rPr>
      </w:pPr>
      <w:r>
        <w:rPr>
          <w:rStyle w:val="normaltextrun"/>
          <w:rFonts w:ascii="Times New Roman" w:hAnsi="Times New Roman"/>
          <w:color w:val="000000" w:themeColor="text1"/>
          <w:lang w:val="nn-NO"/>
        </w:rPr>
        <w:t>M</w:t>
      </w:r>
      <w:r w:rsidR="1BA9CCFE" w:rsidRPr="43BD6726">
        <w:rPr>
          <w:rStyle w:val="normaltextrun"/>
          <w:rFonts w:ascii="Times New Roman" w:hAnsi="Times New Roman"/>
          <w:color w:val="000000" w:themeColor="text1"/>
          <w:lang w:val="nn-NO"/>
        </w:rPr>
        <w:t xml:space="preserve">e må </w:t>
      </w:r>
      <w:r w:rsidR="00127C0F">
        <w:rPr>
          <w:rStyle w:val="normaltextrun"/>
          <w:rFonts w:ascii="Times New Roman" w:hAnsi="Times New Roman"/>
          <w:color w:val="000000" w:themeColor="text1"/>
          <w:lang w:val="nn-NO"/>
        </w:rPr>
        <w:t>vidare</w:t>
      </w:r>
      <w:r w:rsidR="1BA9CCFE" w:rsidRPr="43BD6726">
        <w:rPr>
          <w:rStyle w:val="normaltextrun"/>
          <w:rFonts w:ascii="Times New Roman" w:hAnsi="Times New Roman"/>
          <w:color w:val="000000" w:themeColor="text1"/>
          <w:lang w:val="nn-NO"/>
        </w:rPr>
        <w:t>utvikla oss i</w:t>
      </w:r>
      <w:r>
        <w:rPr>
          <w:rStyle w:val="normaltextrun"/>
          <w:rFonts w:ascii="Times New Roman" w:hAnsi="Times New Roman"/>
          <w:color w:val="000000" w:themeColor="text1"/>
          <w:lang w:val="nn-NO"/>
        </w:rPr>
        <w:t xml:space="preserve"> arbeidet med å halda motivasjonen oppe for dei eldste elevane våre. </w:t>
      </w:r>
      <w:r w:rsidR="001B21AC">
        <w:rPr>
          <w:rStyle w:val="normaltextrun"/>
          <w:rFonts w:ascii="Times New Roman" w:hAnsi="Times New Roman"/>
          <w:color w:val="000000" w:themeColor="text1"/>
          <w:lang w:val="nn-NO"/>
        </w:rPr>
        <w:t>Elevundersøkinga vi</w:t>
      </w:r>
      <w:r>
        <w:rPr>
          <w:rStyle w:val="normaltextrun"/>
          <w:rFonts w:ascii="Times New Roman" w:hAnsi="Times New Roman"/>
          <w:color w:val="000000" w:themeColor="text1"/>
          <w:lang w:val="nn-NO"/>
        </w:rPr>
        <w:t xml:space="preserve">ser at </w:t>
      </w:r>
      <w:r w:rsidR="00CA036E">
        <w:rPr>
          <w:rStyle w:val="normaltextrun"/>
          <w:rFonts w:ascii="Times New Roman" w:hAnsi="Times New Roman"/>
          <w:color w:val="000000" w:themeColor="text1"/>
          <w:lang w:val="nn-NO"/>
        </w:rPr>
        <w:t xml:space="preserve">motivasjonen </w:t>
      </w:r>
      <w:r w:rsidR="00C14F66">
        <w:rPr>
          <w:rStyle w:val="normaltextrun"/>
          <w:rFonts w:ascii="Times New Roman" w:hAnsi="Times New Roman"/>
          <w:color w:val="000000" w:themeColor="text1"/>
          <w:lang w:val="nn-NO"/>
        </w:rPr>
        <w:t xml:space="preserve">for skulearbeidet </w:t>
      </w:r>
      <w:r w:rsidR="00CA036E">
        <w:rPr>
          <w:rStyle w:val="normaltextrun"/>
          <w:rFonts w:ascii="Times New Roman" w:hAnsi="Times New Roman"/>
          <w:color w:val="000000" w:themeColor="text1"/>
          <w:lang w:val="nn-NO"/>
        </w:rPr>
        <w:t xml:space="preserve">minkar frå 5.-7.trinn. Skulen tar tak i dette, og </w:t>
      </w:r>
      <w:r w:rsidR="002C3DA7">
        <w:rPr>
          <w:rStyle w:val="normaltextrun"/>
          <w:rFonts w:ascii="Times New Roman" w:hAnsi="Times New Roman"/>
          <w:color w:val="000000" w:themeColor="text1"/>
          <w:lang w:val="nn-NO"/>
        </w:rPr>
        <w:t xml:space="preserve">vil arbeida mot ei meir praktisk tilnærming til lærestoffet. </w:t>
      </w:r>
      <w:r w:rsidR="00C97707">
        <w:rPr>
          <w:rStyle w:val="normaltextrun"/>
          <w:rFonts w:ascii="Times New Roman" w:hAnsi="Times New Roman"/>
          <w:color w:val="000000" w:themeColor="text1"/>
          <w:lang w:val="nn-NO"/>
        </w:rPr>
        <w:t>Me vil ha eit auka fokus på dei praktisk/estetiske faga</w:t>
      </w:r>
      <w:r w:rsidR="00FE1D7E">
        <w:rPr>
          <w:rStyle w:val="normaltextrun"/>
          <w:rFonts w:ascii="Times New Roman" w:hAnsi="Times New Roman"/>
          <w:color w:val="000000" w:themeColor="text1"/>
          <w:lang w:val="nn-NO"/>
        </w:rPr>
        <w:t xml:space="preserve"> framover</w:t>
      </w:r>
      <w:r w:rsidR="00304735">
        <w:rPr>
          <w:rStyle w:val="normaltextrun"/>
          <w:rFonts w:ascii="Times New Roman" w:hAnsi="Times New Roman"/>
          <w:color w:val="000000" w:themeColor="text1"/>
          <w:lang w:val="nn-NO"/>
        </w:rPr>
        <w:t>, der me ser at motivasjonen hos elevane er høgast.</w:t>
      </w:r>
      <w:r w:rsidR="00723496">
        <w:rPr>
          <w:rStyle w:val="normaltextrun"/>
          <w:rFonts w:ascii="Times New Roman" w:hAnsi="Times New Roman"/>
          <w:color w:val="000000" w:themeColor="text1"/>
          <w:lang w:val="nn-NO"/>
        </w:rPr>
        <w:t xml:space="preserve"> </w:t>
      </w:r>
    </w:p>
    <w:p w14:paraId="1DFA0F02" w14:textId="1F57B4D6" w:rsidR="007E3264" w:rsidRDefault="00A81BFA" w:rsidP="43BD6726">
      <w:pPr>
        <w:rPr>
          <w:rStyle w:val="normaltextrun"/>
          <w:rFonts w:ascii="Times New Roman" w:hAnsi="Times New Roman"/>
          <w:color w:val="000000" w:themeColor="text1"/>
          <w:lang w:val="nn-NO"/>
        </w:rPr>
      </w:pPr>
      <w:r>
        <w:rPr>
          <w:rStyle w:val="normaltextrun"/>
          <w:rFonts w:ascii="Times New Roman" w:hAnsi="Times New Roman"/>
          <w:color w:val="000000" w:themeColor="text1"/>
          <w:lang w:val="nn-NO"/>
        </w:rPr>
        <w:t>Dessutan må me bruka SOL-verktøyet endå meir aktivt for å løfta elevane i lesing</w:t>
      </w:r>
    </w:p>
    <w:p w14:paraId="4AE58DC8" w14:textId="4048B750" w:rsidR="1BA9CCFE" w:rsidRDefault="1BA9CCFE" w:rsidP="43BD6726">
      <w:pPr>
        <w:rPr>
          <w:rStyle w:val="normaltextrun"/>
          <w:rFonts w:ascii="Times New Roman" w:hAnsi="Times New Roman"/>
          <w:color w:val="000000" w:themeColor="text1"/>
          <w:lang w:val="nn-NO"/>
        </w:rPr>
      </w:pPr>
      <w:r w:rsidRPr="43BD6726">
        <w:rPr>
          <w:rStyle w:val="normaltextrun"/>
          <w:rFonts w:ascii="Times New Roman" w:hAnsi="Times New Roman"/>
          <w:color w:val="000000" w:themeColor="text1"/>
          <w:lang w:val="nn-NO"/>
        </w:rPr>
        <w:t>Over tid ser me a</w:t>
      </w:r>
      <w:r w:rsidR="00A81BFA">
        <w:rPr>
          <w:rStyle w:val="normaltextrun"/>
          <w:rFonts w:ascii="Times New Roman" w:hAnsi="Times New Roman"/>
          <w:color w:val="000000" w:themeColor="text1"/>
          <w:lang w:val="nn-NO"/>
        </w:rPr>
        <w:t>t systematisk a</w:t>
      </w:r>
      <w:r w:rsidR="00EC4FDC">
        <w:rPr>
          <w:rStyle w:val="normaltextrun"/>
          <w:rFonts w:ascii="Times New Roman" w:hAnsi="Times New Roman"/>
          <w:color w:val="000000" w:themeColor="text1"/>
          <w:lang w:val="nn-NO"/>
        </w:rPr>
        <w:t xml:space="preserve">rbeid gir resultat, og resultata i </w:t>
      </w:r>
      <w:r w:rsidR="0085014D">
        <w:rPr>
          <w:rStyle w:val="normaltextrun"/>
          <w:rFonts w:ascii="Times New Roman" w:hAnsi="Times New Roman"/>
          <w:color w:val="000000" w:themeColor="text1"/>
          <w:lang w:val="nn-NO"/>
        </w:rPr>
        <w:t xml:space="preserve">Nasjonale Prøvar i </w:t>
      </w:r>
      <w:r w:rsidR="00EC4FDC">
        <w:rPr>
          <w:rStyle w:val="normaltextrun"/>
          <w:rFonts w:ascii="Times New Roman" w:hAnsi="Times New Roman"/>
          <w:color w:val="000000" w:themeColor="text1"/>
          <w:lang w:val="nn-NO"/>
        </w:rPr>
        <w:t>lesing på 5.trinn</w:t>
      </w:r>
      <w:r w:rsidR="005A74C8">
        <w:rPr>
          <w:rStyle w:val="normaltextrun"/>
          <w:rFonts w:ascii="Times New Roman" w:hAnsi="Times New Roman"/>
          <w:color w:val="000000" w:themeColor="text1"/>
          <w:lang w:val="nn-NO"/>
        </w:rPr>
        <w:t xml:space="preserve"> </w:t>
      </w:r>
      <w:r w:rsidR="00B87F56">
        <w:rPr>
          <w:rStyle w:val="normaltextrun"/>
          <w:rFonts w:ascii="Times New Roman" w:hAnsi="Times New Roman"/>
          <w:color w:val="000000" w:themeColor="text1"/>
          <w:lang w:val="nn-NO"/>
        </w:rPr>
        <w:t xml:space="preserve">har vore </w:t>
      </w:r>
      <w:r w:rsidR="005A74C8">
        <w:rPr>
          <w:rStyle w:val="normaltextrun"/>
          <w:rFonts w:ascii="Times New Roman" w:hAnsi="Times New Roman"/>
          <w:color w:val="000000" w:themeColor="text1"/>
          <w:lang w:val="nn-NO"/>
        </w:rPr>
        <w:t xml:space="preserve">oppløftande </w:t>
      </w:r>
      <w:r w:rsidR="00723496">
        <w:rPr>
          <w:rStyle w:val="normaltextrun"/>
          <w:rFonts w:ascii="Times New Roman" w:hAnsi="Times New Roman"/>
          <w:color w:val="000000" w:themeColor="text1"/>
          <w:lang w:val="nn-NO"/>
        </w:rPr>
        <w:t>d</w:t>
      </w:r>
      <w:r w:rsidR="00601AA0">
        <w:rPr>
          <w:rStyle w:val="normaltextrun"/>
          <w:rFonts w:ascii="Times New Roman" w:hAnsi="Times New Roman"/>
          <w:color w:val="000000" w:themeColor="text1"/>
          <w:lang w:val="nn-NO"/>
        </w:rPr>
        <w:t>ei to siste åra</w:t>
      </w:r>
      <w:r w:rsidR="00B87F56">
        <w:rPr>
          <w:rStyle w:val="normaltextrun"/>
          <w:rFonts w:ascii="Times New Roman" w:hAnsi="Times New Roman"/>
          <w:color w:val="000000" w:themeColor="text1"/>
          <w:lang w:val="nn-NO"/>
        </w:rPr>
        <w:t>.</w:t>
      </w:r>
    </w:p>
    <w:p w14:paraId="17A208D9" w14:textId="34D229BF" w:rsidR="43BD6726" w:rsidRDefault="43BD6726" w:rsidP="43BD6726">
      <w:pPr>
        <w:rPr>
          <w:rStyle w:val="normaltextrun"/>
          <w:rFonts w:ascii="Times New Roman" w:hAnsi="Times New Roman"/>
          <w:color w:val="000000" w:themeColor="text1"/>
          <w:lang w:val="nn-NO"/>
        </w:rPr>
      </w:pPr>
    </w:p>
    <w:p w14:paraId="44266232" w14:textId="77777777" w:rsidR="00723496" w:rsidRDefault="00723496" w:rsidP="43BD6726">
      <w:pPr>
        <w:rPr>
          <w:rStyle w:val="normaltextrun"/>
          <w:rFonts w:ascii="Times New Roman" w:hAnsi="Times New Roman"/>
          <w:color w:val="000000" w:themeColor="text1"/>
          <w:lang w:val="nn-NO"/>
        </w:rPr>
      </w:pPr>
    </w:p>
    <w:p w14:paraId="483D054F" w14:textId="1D1618DB" w:rsidR="1BA9CCFE" w:rsidRDefault="1BA9CCFE" w:rsidP="56CC3A92">
      <w:pPr>
        <w:pStyle w:val="Overskrift3"/>
        <w:rPr>
          <w:rStyle w:val="normaltextrun"/>
          <w:rFonts w:ascii="Times New Roman" w:hAnsi="Times New Roman"/>
          <w:color w:val="4471C4"/>
          <w:lang w:val="nn-NO"/>
        </w:rPr>
      </w:pPr>
      <w:bookmarkStart w:id="10" w:name="_Toc276563399"/>
      <w:r w:rsidRPr="6F582719">
        <w:rPr>
          <w:lang w:val="nn-NO"/>
        </w:rPr>
        <w:lastRenderedPageBreak/>
        <w:t xml:space="preserve">Samla grunnlag for val av </w:t>
      </w:r>
      <w:r w:rsidR="50EB2086" w:rsidRPr="6F582719">
        <w:rPr>
          <w:lang w:val="nn-NO"/>
        </w:rPr>
        <w:t>utviklingsområde</w:t>
      </w:r>
      <w:r w:rsidRPr="6F582719">
        <w:rPr>
          <w:lang w:val="nn-NO"/>
        </w:rPr>
        <w:t xml:space="preserve"> for skuleåret 2024-</w:t>
      </w:r>
      <w:bookmarkEnd w:id="10"/>
      <w:r w:rsidR="00AA5A29">
        <w:rPr>
          <w:lang w:val="nn-NO"/>
        </w:rPr>
        <w:t>25</w:t>
      </w:r>
    </w:p>
    <w:p w14:paraId="7D644395" w14:textId="77777777" w:rsidR="007A759A" w:rsidRPr="0048757C" w:rsidRDefault="007A759A" w:rsidP="007A759A">
      <w:pPr>
        <w:rPr>
          <w:rFonts w:ascii="Times New Roman" w:hAnsi="Times New Roman"/>
          <w:b/>
          <w:bCs/>
          <w:sz w:val="28"/>
          <w:szCs w:val="28"/>
          <w:lang w:val="nn-NO"/>
        </w:rPr>
      </w:pPr>
      <w:r w:rsidRPr="0048757C">
        <w:rPr>
          <w:rFonts w:ascii="Times New Roman" w:hAnsi="Times New Roman"/>
          <w:b/>
          <w:bCs/>
          <w:sz w:val="28"/>
          <w:szCs w:val="28"/>
          <w:lang w:val="nn-NO"/>
        </w:rPr>
        <w:t>Læringsresultat</w:t>
      </w:r>
    </w:p>
    <w:p w14:paraId="0A81AB2F" w14:textId="77777777" w:rsidR="007A759A" w:rsidRDefault="007A759A" w:rsidP="007A759A">
      <w:pPr>
        <w:rPr>
          <w:rFonts w:ascii="Times New Roman" w:hAnsi="Times New Roman"/>
          <w:lang w:val="nn-NO"/>
        </w:rPr>
      </w:pPr>
      <w:r w:rsidRPr="43BD6726">
        <w:rPr>
          <w:rFonts w:ascii="Times New Roman" w:hAnsi="Times New Roman"/>
          <w:lang w:val="nn-NO"/>
        </w:rPr>
        <w:t>I lys av målsettingane som er sett i Strategiplan for oppvekst, Kvalitetsmelding for Timeskulen og eige kunnskapsgrunnlag</w:t>
      </w:r>
      <w:r>
        <w:rPr>
          <w:rFonts w:ascii="Times New Roman" w:hAnsi="Times New Roman"/>
          <w:lang w:val="nn-NO"/>
        </w:rPr>
        <w:t xml:space="preserve"> vil hovudmålet framleis vera at alle elevar har progresjon i lesing. Det å kunna lesa, kunna bruka ulike lesestrategiar, og å kunna forstå tekstar og sjangrar av ulike slag er avgjerande for å kunna fungera i samfunnet både på kort og lang sikt. Tenk på den informasjonsmengda som finst, og kor avgjerande det er å kunna navigera kritisk for å henta den informasjonen som er sann -og som den enkelte kan byggja den vidare kunnskapen sin på.</w:t>
      </w:r>
    </w:p>
    <w:p w14:paraId="7556C4B2" w14:textId="4B58AFB0" w:rsidR="1BA9CCFE" w:rsidRDefault="1BA9CCFE" w:rsidP="43BD6726">
      <w:pPr>
        <w:rPr>
          <w:rFonts w:ascii="Times New Roman" w:hAnsi="Times New Roman"/>
          <w:b/>
          <w:bCs/>
          <w:sz w:val="28"/>
          <w:szCs w:val="28"/>
          <w:lang w:val="nn-NO"/>
        </w:rPr>
      </w:pPr>
      <w:r w:rsidRPr="43BD6726">
        <w:rPr>
          <w:rFonts w:ascii="Times New Roman" w:hAnsi="Times New Roman"/>
          <w:b/>
          <w:bCs/>
          <w:sz w:val="28"/>
          <w:szCs w:val="28"/>
          <w:lang w:val="nn-NO"/>
        </w:rPr>
        <w:t>Læringsmiljø</w:t>
      </w:r>
    </w:p>
    <w:p w14:paraId="45DC128C" w14:textId="67C0B0ED" w:rsidR="008D16DB" w:rsidRDefault="1BA9CCFE" w:rsidP="43BD6726">
      <w:pPr>
        <w:rPr>
          <w:rFonts w:ascii="Times New Roman" w:hAnsi="Times New Roman"/>
          <w:lang w:val="nn-NO"/>
        </w:rPr>
      </w:pPr>
      <w:r w:rsidRPr="43BD6726">
        <w:rPr>
          <w:rFonts w:ascii="Times New Roman" w:hAnsi="Times New Roman"/>
          <w:lang w:val="nn-NO"/>
        </w:rPr>
        <w:t xml:space="preserve">I lys av målsettingane som er sett i </w:t>
      </w:r>
      <w:r w:rsidR="61B24722" w:rsidRPr="43BD6726">
        <w:rPr>
          <w:rFonts w:ascii="Times New Roman" w:hAnsi="Times New Roman"/>
          <w:lang w:val="nn-NO"/>
        </w:rPr>
        <w:t xml:space="preserve">Strategiplan for oppvekst, </w:t>
      </w:r>
      <w:r w:rsidRPr="43BD6726">
        <w:rPr>
          <w:rFonts w:ascii="Times New Roman" w:hAnsi="Times New Roman"/>
          <w:lang w:val="nn-NO"/>
        </w:rPr>
        <w:t>Kvalitetsmelding for Timeskulen og eige kunnskapsgrunnlag</w:t>
      </w:r>
      <w:r w:rsidR="00B50680">
        <w:rPr>
          <w:rFonts w:ascii="Times New Roman" w:hAnsi="Times New Roman"/>
          <w:lang w:val="nn-NO"/>
        </w:rPr>
        <w:t xml:space="preserve"> vil me halda fram med fokuset på </w:t>
      </w:r>
      <w:r w:rsidR="002767EE">
        <w:rPr>
          <w:rFonts w:ascii="Times New Roman" w:hAnsi="Times New Roman"/>
          <w:lang w:val="nn-NO"/>
        </w:rPr>
        <w:t xml:space="preserve">Språkbruk. </w:t>
      </w:r>
      <w:r w:rsidR="009C6023">
        <w:rPr>
          <w:rFonts w:ascii="Times New Roman" w:hAnsi="Times New Roman"/>
          <w:lang w:val="nn-NO"/>
        </w:rPr>
        <w:t>Korleis me snakkar til kvarandre</w:t>
      </w:r>
      <w:r w:rsidR="00A65C18">
        <w:rPr>
          <w:rFonts w:ascii="Times New Roman" w:hAnsi="Times New Roman"/>
          <w:lang w:val="nn-NO"/>
        </w:rPr>
        <w:t>,</w:t>
      </w:r>
      <w:r w:rsidR="009C6023">
        <w:rPr>
          <w:rFonts w:ascii="Times New Roman" w:hAnsi="Times New Roman"/>
          <w:lang w:val="nn-NO"/>
        </w:rPr>
        <w:t xml:space="preserve"> og om kvarandre</w:t>
      </w:r>
      <w:r w:rsidR="00A65C18">
        <w:rPr>
          <w:rFonts w:ascii="Times New Roman" w:hAnsi="Times New Roman"/>
          <w:lang w:val="nn-NO"/>
        </w:rPr>
        <w:t>,</w:t>
      </w:r>
      <w:r w:rsidR="009C6023">
        <w:rPr>
          <w:rFonts w:ascii="Times New Roman" w:hAnsi="Times New Roman"/>
          <w:lang w:val="nn-NO"/>
        </w:rPr>
        <w:t xml:space="preserve"> er avgjerande for</w:t>
      </w:r>
      <w:r w:rsidR="00FE29FE">
        <w:rPr>
          <w:rFonts w:ascii="Times New Roman" w:hAnsi="Times New Roman"/>
          <w:lang w:val="nn-NO"/>
        </w:rPr>
        <w:t xml:space="preserve"> </w:t>
      </w:r>
      <w:r w:rsidR="00E10AB9">
        <w:rPr>
          <w:rFonts w:ascii="Times New Roman" w:hAnsi="Times New Roman"/>
          <w:lang w:val="nn-NO"/>
        </w:rPr>
        <w:t xml:space="preserve">eit </w:t>
      </w:r>
      <w:r w:rsidR="00FE29FE">
        <w:rPr>
          <w:rFonts w:ascii="Times New Roman" w:hAnsi="Times New Roman"/>
          <w:lang w:val="nn-NO"/>
        </w:rPr>
        <w:t xml:space="preserve">godt læringsmiljø. Alle må </w:t>
      </w:r>
      <w:r w:rsidR="006254DD">
        <w:rPr>
          <w:rFonts w:ascii="Times New Roman" w:hAnsi="Times New Roman"/>
          <w:lang w:val="nn-NO"/>
        </w:rPr>
        <w:t xml:space="preserve">kunna delta i diskusjonar i klassen, og argumentera for sine meiningar utan </w:t>
      </w:r>
      <w:r w:rsidR="00B65408">
        <w:rPr>
          <w:rFonts w:ascii="Times New Roman" w:hAnsi="Times New Roman"/>
          <w:lang w:val="nn-NO"/>
        </w:rPr>
        <w:t>å vera redd for negative kommentarar frå medelevar.</w:t>
      </w:r>
      <w:r w:rsidR="00A100D9">
        <w:rPr>
          <w:rFonts w:ascii="Times New Roman" w:hAnsi="Times New Roman"/>
          <w:lang w:val="nn-NO"/>
        </w:rPr>
        <w:t xml:space="preserve"> På same måte </w:t>
      </w:r>
      <w:r w:rsidR="00441EBC">
        <w:rPr>
          <w:rFonts w:ascii="Times New Roman" w:hAnsi="Times New Roman"/>
          <w:lang w:val="nn-NO"/>
        </w:rPr>
        <w:t xml:space="preserve">må me visa respekt for kvarandre gjennom ei positiv tilnærming. </w:t>
      </w:r>
      <w:r w:rsidR="00AA0317">
        <w:rPr>
          <w:rFonts w:ascii="Times New Roman" w:hAnsi="Times New Roman"/>
          <w:lang w:val="nn-NO"/>
        </w:rPr>
        <w:t xml:space="preserve">Elevane har sjølv kome fram til at det er vanskelegare å seia noko </w:t>
      </w:r>
      <w:r w:rsidR="00980970">
        <w:rPr>
          <w:rFonts w:ascii="Times New Roman" w:hAnsi="Times New Roman"/>
          <w:lang w:val="nn-NO"/>
        </w:rPr>
        <w:t xml:space="preserve">positivt og </w:t>
      </w:r>
      <w:r w:rsidR="00AA0317">
        <w:rPr>
          <w:rFonts w:ascii="Times New Roman" w:hAnsi="Times New Roman"/>
          <w:lang w:val="nn-NO"/>
        </w:rPr>
        <w:t>fint til kvarandre</w:t>
      </w:r>
      <w:r w:rsidR="00980970">
        <w:rPr>
          <w:rFonts w:ascii="Times New Roman" w:hAnsi="Times New Roman"/>
          <w:lang w:val="nn-NO"/>
        </w:rPr>
        <w:t xml:space="preserve">, enn noko negativt og ufint. Denne trenden må me snu gjennom </w:t>
      </w:r>
      <w:r w:rsidR="000D14DE">
        <w:rPr>
          <w:rFonts w:ascii="Times New Roman" w:hAnsi="Times New Roman"/>
          <w:lang w:val="nn-NO"/>
        </w:rPr>
        <w:t xml:space="preserve">å vera i stadig dialog med elevar og foreldre om kva som er akseptabelt og ikkje. Me </w:t>
      </w:r>
      <w:r w:rsidR="00C314A9">
        <w:rPr>
          <w:rFonts w:ascii="Times New Roman" w:hAnsi="Times New Roman"/>
          <w:lang w:val="nn-NO"/>
        </w:rPr>
        <w:t>vil</w:t>
      </w:r>
      <w:r w:rsidR="000D14DE">
        <w:rPr>
          <w:rFonts w:ascii="Times New Roman" w:hAnsi="Times New Roman"/>
          <w:lang w:val="nn-NO"/>
        </w:rPr>
        <w:t xml:space="preserve"> saman leita </w:t>
      </w:r>
      <w:r w:rsidR="00AF3001">
        <w:rPr>
          <w:rFonts w:ascii="Times New Roman" w:hAnsi="Times New Roman"/>
          <w:lang w:val="nn-NO"/>
        </w:rPr>
        <w:t>etter dei gode orda, og øva oss på å bruka dei til kvarandre</w:t>
      </w:r>
      <w:r w:rsidR="008D16DB">
        <w:rPr>
          <w:rFonts w:ascii="Times New Roman" w:hAnsi="Times New Roman"/>
          <w:lang w:val="nn-NO"/>
        </w:rPr>
        <w:t>.</w:t>
      </w:r>
    </w:p>
    <w:p w14:paraId="2C239329" w14:textId="6C392CBA" w:rsidR="002767EE" w:rsidRDefault="008F50F7" w:rsidP="43BD6726">
      <w:pPr>
        <w:rPr>
          <w:rFonts w:ascii="Times New Roman" w:hAnsi="Times New Roman"/>
          <w:lang w:val="nn-NO"/>
        </w:rPr>
      </w:pPr>
      <w:r>
        <w:rPr>
          <w:rFonts w:ascii="Times New Roman" w:hAnsi="Times New Roman"/>
          <w:lang w:val="nn-NO"/>
        </w:rPr>
        <w:t xml:space="preserve">Fokus på eit inkluderande skulemiljø </w:t>
      </w:r>
      <w:r w:rsidR="0023410A">
        <w:rPr>
          <w:rFonts w:ascii="Times New Roman" w:hAnsi="Times New Roman"/>
          <w:lang w:val="nn-NO"/>
        </w:rPr>
        <w:t xml:space="preserve">vil </w:t>
      </w:r>
      <w:r w:rsidR="00C74DA0">
        <w:rPr>
          <w:rFonts w:ascii="Times New Roman" w:hAnsi="Times New Roman"/>
          <w:lang w:val="nn-NO"/>
        </w:rPr>
        <w:t xml:space="preserve">framleis </w:t>
      </w:r>
      <w:r w:rsidR="0023410A">
        <w:rPr>
          <w:rFonts w:ascii="Times New Roman" w:hAnsi="Times New Roman"/>
          <w:lang w:val="nn-NO"/>
        </w:rPr>
        <w:t xml:space="preserve">vera sentralt for oss på Rosseland skule. </w:t>
      </w:r>
      <w:r w:rsidR="002319E1">
        <w:rPr>
          <w:rFonts w:ascii="Times New Roman" w:hAnsi="Times New Roman"/>
          <w:lang w:val="nn-NO"/>
        </w:rPr>
        <w:t>Me skal byggja lag og spel</w:t>
      </w:r>
      <w:r w:rsidR="007A0FE3">
        <w:rPr>
          <w:rFonts w:ascii="Times New Roman" w:hAnsi="Times New Roman"/>
          <w:lang w:val="nn-NO"/>
        </w:rPr>
        <w:t>a</w:t>
      </w:r>
      <w:r w:rsidR="002319E1">
        <w:rPr>
          <w:rFonts w:ascii="Times New Roman" w:hAnsi="Times New Roman"/>
          <w:lang w:val="nn-NO"/>
        </w:rPr>
        <w:t xml:space="preserve"> kvarandre gode. </w:t>
      </w:r>
      <w:r w:rsidR="00627250">
        <w:rPr>
          <w:rFonts w:ascii="Times New Roman" w:hAnsi="Times New Roman"/>
          <w:lang w:val="nn-NO"/>
        </w:rPr>
        <w:t xml:space="preserve">Det gjer me kvar dag i klasserommet, ute i skulegarden, </w:t>
      </w:r>
      <w:r w:rsidR="00A476EF">
        <w:rPr>
          <w:rFonts w:ascii="Times New Roman" w:hAnsi="Times New Roman"/>
          <w:lang w:val="nn-NO"/>
        </w:rPr>
        <w:t xml:space="preserve">når trinna etter tur inviterer dei andre til «Syng med </w:t>
      </w:r>
      <w:proofErr w:type="spellStart"/>
      <w:r w:rsidR="00A476EF">
        <w:rPr>
          <w:rFonts w:ascii="Times New Roman" w:hAnsi="Times New Roman"/>
          <w:lang w:val="nn-NO"/>
        </w:rPr>
        <w:t>oss-samlingar</w:t>
      </w:r>
      <w:proofErr w:type="spellEnd"/>
      <w:r w:rsidR="00A476EF">
        <w:rPr>
          <w:rFonts w:ascii="Times New Roman" w:hAnsi="Times New Roman"/>
          <w:lang w:val="nn-NO"/>
        </w:rPr>
        <w:t xml:space="preserve">» </w:t>
      </w:r>
      <w:r w:rsidR="000D3E0F">
        <w:rPr>
          <w:rFonts w:ascii="Times New Roman" w:hAnsi="Times New Roman"/>
          <w:lang w:val="nn-NO"/>
        </w:rPr>
        <w:t xml:space="preserve">7 gonger i året, og elles på </w:t>
      </w:r>
      <w:proofErr w:type="spellStart"/>
      <w:r w:rsidR="000D3E0F">
        <w:rPr>
          <w:rFonts w:ascii="Times New Roman" w:hAnsi="Times New Roman"/>
          <w:lang w:val="nn-NO"/>
        </w:rPr>
        <w:t>uteskule</w:t>
      </w:r>
      <w:proofErr w:type="spellEnd"/>
      <w:r w:rsidR="00AA5A29">
        <w:rPr>
          <w:rFonts w:ascii="Times New Roman" w:hAnsi="Times New Roman"/>
          <w:lang w:val="nn-NO"/>
        </w:rPr>
        <w:t xml:space="preserve"> og på andre arenaer på og utanfor skulen.</w:t>
      </w:r>
      <w:r w:rsidR="00AA0317">
        <w:rPr>
          <w:rFonts w:ascii="Times New Roman" w:hAnsi="Times New Roman"/>
          <w:lang w:val="nn-NO"/>
        </w:rPr>
        <w:t xml:space="preserve"> </w:t>
      </w:r>
    </w:p>
    <w:p w14:paraId="59CE7F43" w14:textId="77777777" w:rsidR="002767EE" w:rsidRDefault="002767EE" w:rsidP="43BD6726">
      <w:pPr>
        <w:rPr>
          <w:rFonts w:ascii="Times New Roman" w:hAnsi="Times New Roman"/>
          <w:lang w:val="nn-NO"/>
        </w:rPr>
      </w:pPr>
    </w:p>
    <w:p w14:paraId="7F6225D3" w14:textId="2394E9B9" w:rsidR="343B291C" w:rsidRDefault="007A759A" w:rsidP="43BD6726">
      <w:pPr>
        <w:rPr>
          <w:rStyle w:val="normaltextrun"/>
          <w:rFonts w:ascii="Times New Roman" w:hAnsi="Times New Roman"/>
          <w:color w:val="000000" w:themeColor="text1"/>
          <w:lang w:val="nn-NO"/>
        </w:rPr>
      </w:pPr>
      <w:r>
        <w:rPr>
          <w:rStyle w:val="normaltextrun"/>
          <w:rFonts w:ascii="Times New Roman" w:hAnsi="Times New Roman"/>
          <w:color w:val="000000" w:themeColor="text1"/>
          <w:lang w:val="nn-NO"/>
        </w:rPr>
        <w:t>P</w:t>
      </w:r>
      <w:r w:rsidR="343B291C" w:rsidRPr="43BD6726">
        <w:rPr>
          <w:rStyle w:val="normaltextrun"/>
          <w:rFonts w:ascii="Times New Roman" w:hAnsi="Times New Roman"/>
          <w:color w:val="000000" w:themeColor="text1"/>
          <w:lang w:val="nn-NO"/>
        </w:rPr>
        <w:t>å grunnlag av dette har skulen valt</w:t>
      </w:r>
      <w:r w:rsidR="0080624A">
        <w:rPr>
          <w:rStyle w:val="normaltextrun"/>
          <w:rFonts w:ascii="Times New Roman" w:hAnsi="Times New Roman"/>
          <w:color w:val="000000" w:themeColor="text1"/>
          <w:lang w:val="nn-NO"/>
        </w:rPr>
        <w:t xml:space="preserve"> å halda fram med</w:t>
      </w:r>
      <w:r w:rsidR="343B291C" w:rsidRPr="43BD6726">
        <w:rPr>
          <w:rStyle w:val="normaltextrun"/>
          <w:rFonts w:ascii="Times New Roman" w:hAnsi="Times New Roman"/>
          <w:color w:val="000000" w:themeColor="text1"/>
          <w:lang w:val="nn-NO"/>
        </w:rPr>
        <w:t xml:space="preserve"> </w:t>
      </w:r>
      <w:r w:rsidR="1BA9CCFE" w:rsidRPr="43BD6726">
        <w:rPr>
          <w:rStyle w:val="normaltextrun"/>
          <w:rFonts w:ascii="Times New Roman" w:hAnsi="Times New Roman"/>
          <w:color w:val="000000" w:themeColor="text1"/>
          <w:lang w:val="nn-NO"/>
        </w:rPr>
        <w:t xml:space="preserve">følgjande utviklingsområde knytt </w:t>
      </w:r>
      <w:r w:rsidR="343B291C" w:rsidRPr="005A2E1D">
        <w:rPr>
          <w:lang w:val="nn-NO"/>
        </w:rPr>
        <w:br/>
      </w:r>
      <w:r w:rsidR="1BA9CCFE" w:rsidRPr="43BD6726">
        <w:rPr>
          <w:rStyle w:val="normaltextrun"/>
          <w:rFonts w:ascii="Times New Roman" w:hAnsi="Times New Roman"/>
          <w:color w:val="000000" w:themeColor="text1"/>
          <w:lang w:val="nn-NO"/>
        </w:rPr>
        <w:t>til læringsresultat og læringsmiljø:</w:t>
      </w:r>
    </w:p>
    <w:p w14:paraId="627F59E9" w14:textId="5CF62C04" w:rsidR="43BD6726" w:rsidRDefault="43BD6726" w:rsidP="43BD6726">
      <w:pPr>
        <w:rPr>
          <w:rStyle w:val="normaltextrun"/>
          <w:rFonts w:ascii="Times New Roman" w:hAnsi="Times New Roman"/>
          <w:color w:val="000000" w:themeColor="text1"/>
          <w:lang w:val="nn-NO"/>
        </w:rPr>
      </w:pPr>
    </w:p>
    <w:p w14:paraId="10C8BCE7" w14:textId="0E46D302" w:rsidR="36A63A3B" w:rsidRDefault="36A63A3B" w:rsidP="36A63A3B">
      <w:pPr>
        <w:rPr>
          <w:rStyle w:val="normaltextrun"/>
          <w:rFonts w:ascii="Times New Roman" w:hAnsi="Times New Roman"/>
          <w:color w:val="000000" w:themeColor="text1"/>
          <w:lang w:val="nn-NO"/>
        </w:rPr>
      </w:pPr>
    </w:p>
    <w:p w14:paraId="29E213CD" w14:textId="1DABAF71" w:rsidR="1BA9CCFE" w:rsidRDefault="1BA9CCFE" w:rsidP="43BD6726">
      <w:pPr>
        <w:pStyle w:val="Overskrift2"/>
        <w:rPr>
          <w:lang w:val="nn-NO"/>
        </w:rPr>
      </w:pPr>
      <w:bookmarkStart w:id="11" w:name="_Toc1631659000"/>
      <w:r w:rsidRPr="6F582719">
        <w:rPr>
          <w:rStyle w:val="normaltextrun"/>
          <w:lang w:val="nn-NO"/>
        </w:rPr>
        <w:t>Utviklingsområde 2024-20</w:t>
      </w:r>
      <w:bookmarkEnd w:id="11"/>
      <w:r w:rsidR="00B50680">
        <w:rPr>
          <w:rStyle w:val="normaltextrun"/>
          <w:lang w:val="nn-NO"/>
        </w:rPr>
        <w:t>25</w:t>
      </w:r>
    </w:p>
    <w:p w14:paraId="156EEA0D" w14:textId="2172A9B5" w:rsidR="00A734F9" w:rsidRPr="00A734F9" w:rsidRDefault="15DBF783" w:rsidP="43BD6726">
      <w:pPr>
        <w:rPr>
          <w:rFonts w:ascii="Times New Roman" w:hAnsi="Times New Roman"/>
          <w:b/>
          <w:bCs/>
          <w:lang w:val="nn-NO"/>
        </w:rPr>
      </w:pPr>
      <w:r w:rsidRPr="43BD6726">
        <w:rPr>
          <w:rFonts w:ascii="Times New Roman" w:hAnsi="Times New Roman"/>
          <w:b/>
          <w:bCs/>
          <w:lang w:val="nn-NO"/>
        </w:rPr>
        <w:t xml:space="preserve">Læringsresultat:  </w:t>
      </w:r>
    </w:p>
    <w:p w14:paraId="25825C1C" w14:textId="0409DC54" w:rsidR="00C17BF2" w:rsidRDefault="00A734F9" w:rsidP="43BD6726">
      <w:pPr>
        <w:rPr>
          <w:b/>
          <w:bCs/>
          <w:lang w:val="nn-NO"/>
        </w:rPr>
      </w:pPr>
      <w:r w:rsidRPr="00000735">
        <w:rPr>
          <w:b/>
          <w:bCs/>
          <w:lang w:val="nn-NO"/>
        </w:rPr>
        <w:t>Alle elevar skal ha progresjon i lesing</w:t>
      </w:r>
      <w:r w:rsidR="00DD01FD" w:rsidRPr="00000735">
        <w:rPr>
          <w:b/>
          <w:bCs/>
          <w:lang w:val="nn-NO"/>
        </w:rPr>
        <w:t xml:space="preserve"> </w:t>
      </w:r>
      <w:r w:rsidR="00514719" w:rsidRPr="00000735">
        <w:rPr>
          <w:b/>
          <w:bCs/>
          <w:lang w:val="nn-NO"/>
        </w:rPr>
        <w:t>gjennom systematisk arbeid over tid</w:t>
      </w:r>
    </w:p>
    <w:p w14:paraId="15145C84" w14:textId="77777777" w:rsidR="00C17BF2" w:rsidRDefault="00C17BF2" w:rsidP="00C17BF2">
      <w:pPr>
        <w:rPr>
          <w:rFonts w:ascii="Times New Roman" w:hAnsi="Times New Roman"/>
          <w:b/>
          <w:bCs/>
          <w:lang w:val="nn-NO"/>
        </w:rPr>
      </w:pPr>
      <w:r w:rsidRPr="43BD6726">
        <w:rPr>
          <w:rFonts w:ascii="Times New Roman" w:hAnsi="Times New Roman"/>
          <w:b/>
          <w:bCs/>
          <w:lang w:val="nn-NO"/>
        </w:rPr>
        <w:t xml:space="preserve">Læringsmiljø: </w:t>
      </w:r>
    </w:p>
    <w:p w14:paraId="492DEC39" w14:textId="77777777" w:rsidR="00C17BF2" w:rsidRDefault="00C17BF2" w:rsidP="00C17BF2">
      <w:pPr>
        <w:rPr>
          <w:rFonts w:ascii="Times New Roman" w:hAnsi="Times New Roman"/>
          <w:b/>
          <w:bCs/>
          <w:lang w:val="nn-NO"/>
        </w:rPr>
      </w:pPr>
      <w:r>
        <w:rPr>
          <w:rFonts w:ascii="Times New Roman" w:hAnsi="Times New Roman"/>
          <w:b/>
          <w:bCs/>
          <w:lang w:val="nn-NO"/>
        </w:rPr>
        <w:t>Større grad av elevmedverknad for å skapa motivasjon for læring, og for å skapa ein meir positiv språkkultur i alle klassar.</w:t>
      </w:r>
    </w:p>
    <w:p w14:paraId="3B9BF800" w14:textId="2588A814" w:rsidR="00C17BF2" w:rsidRPr="00000735" w:rsidRDefault="00C17BF2" w:rsidP="43BD6726">
      <w:pPr>
        <w:rPr>
          <w:b/>
          <w:bCs/>
          <w:lang w:val="nn-NO"/>
        </w:rPr>
        <w:sectPr w:rsidR="00C17BF2" w:rsidRPr="00000735" w:rsidSect="00EC023E">
          <w:headerReference w:type="default" r:id="rId15"/>
          <w:footerReference w:type="default" r:id="rId16"/>
          <w:pgSz w:w="11906" w:h="16838"/>
          <w:pgMar w:top="1417" w:right="1417" w:bottom="1417" w:left="1417" w:header="708" w:footer="708" w:gutter="0"/>
          <w:cols w:space="708"/>
          <w:docGrid w:linePitch="360"/>
        </w:sectPr>
      </w:pPr>
    </w:p>
    <w:p w14:paraId="56A4CE4A" w14:textId="2328F938" w:rsidR="006A61D3" w:rsidRPr="00B56B4B" w:rsidRDefault="00753AA4" w:rsidP="25AFF9A7">
      <w:pPr>
        <w:pStyle w:val="Overskrift2"/>
        <w:rPr>
          <w:rFonts w:ascii="Times New Roman" w:hAnsi="Times New Roman" w:cs="Times New Roman"/>
        </w:rPr>
      </w:pPr>
      <w:bookmarkStart w:id="12" w:name="_Toc399651018"/>
      <w:r w:rsidRPr="6F582719">
        <w:rPr>
          <w:rFonts w:ascii="Times New Roman" w:hAnsi="Times New Roman" w:cs="Times New Roman"/>
        </w:rPr>
        <w:lastRenderedPageBreak/>
        <w:t>Utviklingsmål og tiltak</w:t>
      </w:r>
      <w:r w:rsidR="00DF0547" w:rsidRPr="6F582719">
        <w:rPr>
          <w:rFonts w:ascii="Times New Roman" w:hAnsi="Times New Roman" w:cs="Times New Roman"/>
        </w:rPr>
        <w:t xml:space="preserve"> 202</w:t>
      </w:r>
      <w:r w:rsidR="004C23EC" w:rsidRPr="6F582719">
        <w:rPr>
          <w:rFonts w:ascii="Times New Roman" w:hAnsi="Times New Roman" w:cs="Times New Roman"/>
        </w:rPr>
        <w:t>4</w:t>
      </w:r>
      <w:bookmarkEnd w:id="6"/>
      <w:bookmarkEnd w:id="7"/>
      <w:bookmarkEnd w:id="8"/>
      <w:bookmarkEnd w:id="12"/>
      <w:r w:rsidR="00D42FA8">
        <w:rPr>
          <w:rFonts w:ascii="Times New Roman" w:hAnsi="Times New Roman" w:cs="Times New Roman"/>
        </w:rPr>
        <w:t>-25</w:t>
      </w:r>
    </w:p>
    <w:p w14:paraId="3B464972" w14:textId="77777777" w:rsidR="00B03B34" w:rsidRPr="00471C43" w:rsidRDefault="00B03B34" w:rsidP="00B03B34">
      <w:pPr>
        <w:rPr>
          <w:rFonts w:ascii="Times New Roman" w:hAnsi="Times New Roman"/>
          <w:lang w:val="nn-NO"/>
        </w:rPr>
      </w:pPr>
      <w:proofErr w:type="spellStart"/>
      <w:r w:rsidRPr="00471C43">
        <w:rPr>
          <w:rFonts w:ascii="Times New Roman" w:hAnsi="Times New Roman"/>
          <w:lang w:val="nn-NO"/>
        </w:rPr>
        <w:t>Grønne</w:t>
      </w:r>
      <w:proofErr w:type="spellEnd"/>
      <w:r w:rsidRPr="00471C43">
        <w:rPr>
          <w:rFonts w:ascii="Times New Roman" w:hAnsi="Times New Roman"/>
          <w:lang w:val="nn-NO"/>
        </w:rPr>
        <w:t xml:space="preserve"> kolonnar: Måla skal koma til uttrykk i kva elevane skal oppnå</w:t>
      </w:r>
    </w:p>
    <w:p w14:paraId="1E1C47F0" w14:textId="77777777" w:rsidR="00471C43" w:rsidRDefault="00B03B34" w:rsidP="00471C43">
      <w:pPr>
        <w:rPr>
          <w:rFonts w:ascii="Times New Roman" w:hAnsi="Times New Roman"/>
          <w:lang w:val="nn-NO"/>
        </w:rPr>
      </w:pPr>
      <w:r w:rsidRPr="00471C43">
        <w:rPr>
          <w:rFonts w:ascii="Times New Roman" w:hAnsi="Times New Roman"/>
          <w:lang w:val="nn-NO"/>
        </w:rPr>
        <w:t>Kvite kolonnar: Tiltak skal omhandla kva skulen og lærarane skal gj</w:t>
      </w:r>
      <w:r w:rsidR="00471C43">
        <w:rPr>
          <w:rFonts w:ascii="Times New Roman" w:hAnsi="Times New Roman"/>
          <w:lang w:val="nn-NO"/>
        </w:rPr>
        <w:t>era for at elevane skal nå måla</w:t>
      </w:r>
    </w:p>
    <w:p w14:paraId="25384C8D" w14:textId="3C86E56D" w:rsidR="00471C43" w:rsidRDefault="00471C43" w:rsidP="00471C43">
      <w:pPr>
        <w:rPr>
          <w:rStyle w:val="eop"/>
          <w:rFonts w:ascii="Times New Roman" w:hAnsi="Times New Roman"/>
          <w:color w:val="000000"/>
          <w:shd w:val="clear" w:color="auto" w:fill="FFFFFF"/>
          <w:lang w:val="nn-NO"/>
        </w:rPr>
      </w:pPr>
      <w:r w:rsidRPr="00471C43">
        <w:rPr>
          <w:rStyle w:val="normaltextrun"/>
          <w:rFonts w:ascii="Times New Roman" w:hAnsi="Times New Roman"/>
          <w:color w:val="000000"/>
          <w:shd w:val="clear" w:color="auto" w:fill="FFFFFF"/>
          <w:lang w:val="nn-NO"/>
        </w:rPr>
        <w:t>Mål for læringsmiljø og læringsresultat som er SMART- spesifikke, målbare, oppnåelege, relevante og tidsavgrensa</w:t>
      </w:r>
      <w:r w:rsidRPr="00471C43">
        <w:rPr>
          <w:rStyle w:val="eop"/>
          <w:rFonts w:ascii="Times New Roman" w:hAnsi="Times New Roman"/>
          <w:color w:val="000000"/>
          <w:shd w:val="clear" w:color="auto" w:fill="FFFFFF"/>
          <w:lang w:val="nn-NO"/>
        </w:rPr>
        <w:t> </w:t>
      </w:r>
    </w:p>
    <w:p w14:paraId="52459715" w14:textId="77777777" w:rsidR="00AE2DD1" w:rsidRDefault="00AE2DD1" w:rsidP="00471C43">
      <w:pPr>
        <w:rPr>
          <w:rStyle w:val="eop"/>
          <w:rFonts w:ascii="Times New Roman" w:hAnsi="Times New Roman"/>
          <w:color w:val="000000"/>
          <w:shd w:val="clear" w:color="auto" w:fill="FFFFFF"/>
          <w:lang w:val="nn-NO"/>
        </w:rPr>
      </w:pPr>
    </w:p>
    <w:tbl>
      <w:tblPr>
        <w:tblW w:w="15168"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2380"/>
        <w:gridCol w:w="2533"/>
        <w:gridCol w:w="5677"/>
        <w:gridCol w:w="2603"/>
      </w:tblGrid>
      <w:tr w:rsidR="00AE2DD1" w:rsidRPr="00471C43" w14:paraId="4B329BBB" w14:textId="77777777" w:rsidTr="70972427">
        <w:trPr>
          <w:trHeight w:val="449"/>
        </w:trPr>
        <w:tc>
          <w:tcPr>
            <w:tcW w:w="15168"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220F4B47" w14:textId="77777777" w:rsidR="00AE2DD1" w:rsidRPr="00471C43" w:rsidRDefault="00AE2DD1">
            <w:pPr>
              <w:rPr>
                <w:rFonts w:ascii="Times New Roman" w:eastAsiaTheme="minorEastAsia" w:hAnsi="Times New Roman"/>
                <w:b/>
                <w:bCs/>
                <w:sz w:val="22"/>
                <w:szCs w:val="22"/>
                <w:lang w:val="nn-NO"/>
              </w:rPr>
            </w:pPr>
            <w:r w:rsidRPr="00471C43">
              <w:rPr>
                <w:rFonts w:ascii="Times New Roman" w:eastAsiaTheme="minorEastAsia" w:hAnsi="Times New Roman"/>
                <w:b/>
                <w:bCs/>
                <w:sz w:val="22"/>
                <w:szCs w:val="22"/>
                <w:lang w:val="nn-NO"/>
              </w:rPr>
              <w:t xml:space="preserve">Utviklingsområde </w:t>
            </w:r>
          </w:p>
          <w:p w14:paraId="102BA3A4" w14:textId="77777777" w:rsidR="00311C48" w:rsidRDefault="00AE2DD1" w:rsidP="00311C48">
            <w:pPr>
              <w:rPr>
                <w:b/>
                <w:bCs/>
                <w:lang w:val="nn-NO"/>
              </w:rPr>
            </w:pPr>
            <w:r w:rsidRPr="00471C43">
              <w:rPr>
                <w:rFonts w:ascii="Times New Roman" w:eastAsiaTheme="minorEastAsia" w:hAnsi="Times New Roman"/>
                <w:b/>
                <w:bCs/>
                <w:sz w:val="22"/>
                <w:szCs w:val="22"/>
                <w:lang w:val="nn-NO"/>
              </w:rPr>
              <w:t xml:space="preserve">Læringsresultat: </w:t>
            </w:r>
            <w:r w:rsidR="00311C48" w:rsidRPr="00000735">
              <w:rPr>
                <w:b/>
                <w:bCs/>
                <w:lang w:val="nn-NO"/>
              </w:rPr>
              <w:t>Alle elevar skal ha progresjon i lesing gjennom systematisk arbeid over tid</w:t>
            </w:r>
          </w:p>
          <w:p w14:paraId="69C5253E" w14:textId="17C0520C" w:rsidR="00AE2DD1" w:rsidRPr="00654671" w:rsidRDefault="00AE2DD1">
            <w:pPr>
              <w:rPr>
                <w:rFonts w:ascii="Times New Roman" w:hAnsi="Times New Roman"/>
                <w:b/>
                <w:bCs/>
                <w:lang w:val="nn-NO"/>
              </w:rPr>
            </w:pPr>
            <w:r w:rsidRPr="00471C43">
              <w:rPr>
                <w:rFonts w:ascii="Times New Roman" w:eastAsiaTheme="minorEastAsia" w:hAnsi="Times New Roman"/>
                <w:b/>
                <w:bCs/>
                <w:sz w:val="22"/>
                <w:szCs w:val="22"/>
                <w:lang w:val="nn-NO"/>
              </w:rPr>
              <w:t xml:space="preserve">Læringsmiljø: </w:t>
            </w:r>
            <w:r w:rsidR="00311C48">
              <w:rPr>
                <w:rFonts w:ascii="Times New Roman" w:hAnsi="Times New Roman"/>
                <w:b/>
                <w:bCs/>
                <w:lang w:val="nn-NO"/>
              </w:rPr>
              <w:t>Større grad av elevmedverknad for å skapa motivasjon for læring, og for å skapa ein meir positiv språkkultur i alle klassar.</w:t>
            </w:r>
          </w:p>
        </w:tc>
      </w:tr>
      <w:tr w:rsidR="00AE2DD1" w:rsidRPr="00B56B4B" w14:paraId="647F8C5B" w14:textId="77777777" w:rsidTr="70972427">
        <w:trPr>
          <w:trHeight w:val="449"/>
        </w:trPr>
        <w:tc>
          <w:tcPr>
            <w:tcW w:w="1975" w:type="dxa"/>
            <w:tcBorders>
              <w:top w:val="single" w:sz="6" w:space="0" w:color="auto"/>
              <w:left w:val="single" w:sz="6" w:space="0" w:color="auto"/>
              <w:bottom w:val="single" w:sz="4" w:space="0" w:color="auto"/>
              <w:right w:val="single" w:sz="6" w:space="0" w:color="auto"/>
            </w:tcBorders>
            <w:shd w:val="clear" w:color="auto" w:fill="A8D08D" w:themeFill="accent6" w:themeFillTint="99"/>
          </w:tcPr>
          <w:p w14:paraId="6F8D3776" w14:textId="77777777" w:rsidR="00AE2DD1" w:rsidRPr="00471C43" w:rsidRDefault="00AE2DD1">
            <w:pPr>
              <w:rPr>
                <w:rFonts w:ascii="Times New Roman" w:eastAsiaTheme="minorEastAsia" w:hAnsi="Times New Roman"/>
                <w:b/>
                <w:bCs/>
                <w:sz w:val="22"/>
                <w:szCs w:val="22"/>
                <w:lang w:val="nn-NO"/>
              </w:rPr>
            </w:pPr>
            <w:r w:rsidRPr="00471C43">
              <w:rPr>
                <w:rFonts w:ascii="Times New Roman" w:eastAsia="Times New Roman" w:hAnsi="Times New Roman"/>
                <w:b/>
                <w:bCs/>
                <w:sz w:val="22"/>
                <w:szCs w:val="22"/>
                <w:lang w:val="nn-NO" w:eastAsia="nb-NO"/>
              </w:rPr>
              <w:t xml:space="preserve">Effektmål </w:t>
            </w:r>
            <w:r w:rsidRPr="00471C43">
              <w:rPr>
                <w:rFonts w:ascii="Times New Roman" w:eastAsiaTheme="minorEastAsia" w:hAnsi="Times New Roman"/>
                <w:b/>
                <w:bCs/>
                <w:sz w:val="22"/>
                <w:szCs w:val="22"/>
                <w:lang w:val="nn-NO"/>
              </w:rPr>
              <w:t>(gevinst)</w:t>
            </w:r>
          </w:p>
          <w:p w14:paraId="1795A49A" w14:textId="77777777" w:rsidR="00AE2DD1" w:rsidRPr="00471C43" w:rsidRDefault="00AE2DD1">
            <w:pPr>
              <w:spacing w:before="0" w:beforeAutospacing="1" w:afterAutospacing="1"/>
              <w:textAlignment w:val="baseline"/>
              <w:rPr>
                <w:rFonts w:ascii="Times New Roman" w:eastAsia="Times New Roman" w:hAnsi="Times New Roman"/>
                <w:b/>
                <w:bCs/>
                <w:sz w:val="22"/>
                <w:szCs w:val="22"/>
                <w:lang w:val="nn-NO" w:eastAsia="nb-NO"/>
              </w:rPr>
            </w:pPr>
            <w:r w:rsidRPr="00471C43">
              <w:rPr>
                <w:rFonts w:ascii="Times New Roman" w:eastAsiaTheme="minorEastAsia" w:hAnsi="Times New Roman"/>
                <w:sz w:val="22"/>
                <w:szCs w:val="22"/>
                <w:lang w:val="nn-NO"/>
              </w:rPr>
              <w:t>Kva vil dette føra til på lengre sikt?</w:t>
            </w:r>
          </w:p>
        </w:tc>
        <w:tc>
          <w:tcPr>
            <w:tcW w:w="2380" w:type="dxa"/>
            <w:tcBorders>
              <w:top w:val="single" w:sz="6" w:space="0" w:color="auto"/>
              <w:left w:val="single" w:sz="6" w:space="0" w:color="auto"/>
              <w:bottom w:val="single" w:sz="4" w:space="0" w:color="auto"/>
              <w:right w:val="single" w:sz="6" w:space="0" w:color="auto"/>
            </w:tcBorders>
            <w:shd w:val="clear" w:color="auto" w:fill="C5E0B3" w:themeFill="accent6" w:themeFillTint="66"/>
            <w:hideMark/>
          </w:tcPr>
          <w:p w14:paraId="62D86FCD" w14:textId="3D42CA7F" w:rsidR="00AE2DD1" w:rsidRPr="00471C43" w:rsidRDefault="00AE2DD1">
            <w:pPr>
              <w:spacing w:before="0" w:beforeAutospacing="1" w:afterAutospacing="1"/>
              <w:ind w:left="146"/>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Resultatmål</w:t>
            </w:r>
            <w:r w:rsidRPr="00471C43">
              <w:rPr>
                <w:rFonts w:ascii="Times New Roman" w:eastAsia="Times New Roman" w:hAnsi="Times New Roman"/>
                <w:sz w:val="22"/>
                <w:szCs w:val="22"/>
                <w:lang w:val="nn-NO" w:eastAsia="nb-NO"/>
              </w:rPr>
              <w:t> </w:t>
            </w:r>
            <w:r w:rsidR="00E43C2F">
              <w:rPr>
                <w:rFonts w:ascii="Times New Roman" w:eastAsia="Times New Roman" w:hAnsi="Times New Roman"/>
                <w:sz w:val="22"/>
                <w:szCs w:val="22"/>
                <w:lang w:val="nn-NO" w:eastAsia="nb-NO"/>
              </w:rPr>
              <w:t>2026</w:t>
            </w:r>
          </w:p>
          <w:p w14:paraId="2445ECBB" w14:textId="77777777" w:rsidR="00AE2DD1" w:rsidRPr="0048671F" w:rsidRDefault="00AE2DD1">
            <w:pPr>
              <w:rPr>
                <w:rFonts w:ascii="Times New Roman" w:eastAsiaTheme="minorEastAsia" w:hAnsi="Times New Roman"/>
                <w:sz w:val="22"/>
                <w:szCs w:val="22"/>
                <w:lang w:val="nn-NO"/>
              </w:rPr>
            </w:pPr>
            <w:r w:rsidRPr="00471C43">
              <w:rPr>
                <w:rFonts w:ascii="Times New Roman" w:eastAsiaTheme="minorEastAsia" w:hAnsi="Times New Roman"/>
                <w:sz w:val="22"/>
                <w:szCs w:val="22"/>
                <w:lang w:val="nn-NO"/>
              </w:rPr>
              <w:t>Konk</w:t>
            </w:r>
            <w:r>
              <w:rPr>
                <w:rFonts w:ascii="Times New Roman" w:eastAsiaTheme="minorEastAsia" w:hAnsi="Times New Roman"/>
                <w:sz w:val="22"/>
                <w:szCs w:val="22"/>
                <w:lang w:val="nn-NO"/>
              </w:rPr>
              <w:t xml:space="preserve">ret kva skal ein oppnå/innfri? </w:t>
            </w:r>
            <w:r w:rsidRPr="00471C43">
              <w:rPr>
                <w:rFonts w:ascii="Times New Roman" w:eastAsiaTheme="minorEastAsia" w:hAnsi="Times New Roman"/>
                <w:sz w:val="22"/>
                <w:szCs w:val="22"/>
              </w:rPr>
              <w:t>(SMARTE-mål)</w:t>
            </w:r>
          </w:p>
        </w:tc>
        <w:tc>
          <w:tcPr>
            <w:tcW w:w="2533" w:type="dxa"/>
            <w:tcBorders>
              <w:top w:val="single" w:sz="6" w:space="0" w:color="auto"/>
              <w:left w:val="outset" w:sz="6" w:space="0" w:color="auto"/>
              <w:bottom w:val="single" w:sz="4" w:space="0" w:color="auto"/>
              <w:right w:val="single" w:sz="6" w:space="0" w:color="auto"/>
            </w:tcBorders>
            <w:shd w:val="clear" w:color="auto" w:fill="E2EFD9" w:themeFill="accent6" w:themeFillTint="33"/>
            <w:hideMark/>
          </w:tcPr>
          <w:p w14:paraId="299792EF" w14:textId="5E7C6EB3" w:rsidR="00AE2DD1" w:rsidRPr="00471C43" w:rsidRDefault="00AE2DD1">
            <w:pPr>
              <w:spacing w:before="0" w:beforeAutospacing="1" w:afterAutospacing="1"/>
              <w:ind w:left="144"/>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Delmå</w:t>
            </w:r>
            <w:r w:rsidR="00D8545C">
              <w:rPr>
                <w:rFonts w:ascii="Times New Roman" w:eastAsia="Times New Roman" w:hAnsi="Times New Roman"/>
                <w:b/>
                <w:bCs/>
                <w:sz w:val="22"/>
                <w:szCs w:val="22"/>
                <w:lang w:val="nn-NO" w:eastAsia="nb-NO"/>
              </w:rPr>
              <w:t>l 2024-25</w:t>
            </w:r>
          </w:p>
          <w:p w14:paraId="36EC9BDD" w14:textId="77777777" w:rsidR="00AE2DD1" w:rsidRPr="0048671F" w:rsidRDefault="00AE2DD1">
            <w:pPr>
              <w:rPr>
                <w:rFonts w:ascii="Times New Roman" w:eastAsiaTheme="minorEastAsia" w:hAnsi="Times New Roman"/>
                <w:sz w:val="22"/>
                <w:szCs w:val="22"/>
                <w:lang w:val="nn-NO"/>
              </w:rPr>
            </w:pPr>
            <w:r w:rsidRPr="00471C43">
              <w:rPr>
                <w:rFonts w:ascii="Times New Roman" w:eastAsiaTheme="minorEastAsia" w:hAnsi="Times New Roman"/>
                <w:sz w:val="22"/>
                <w:szCs w:val="22"/>
                <w:lang w:val="nn-NO"/>
              </w:rPr>
              <w:t>Kva konkrete mål på vegen og kva tid  sk</w:t>
            </w:r>
            <w:r>
              <w:rPr>
                <w:rFonts w:ascii="Times New Roman" w:eastAsiaTheme="minorEastAsia" w:hAnsi="Times New Roman"/>
                <w:sz w:val="22"/>
                <w:szCs w:val="22"/>
                <w:lang w:val="nn-NO"/>
              </w:rPr>
              <w:t xml:space="preserve">al desse </w:t>
            </w:r>
            <w:proofErr w:type="spellStart"/>
            <w:r>
              <w:rPr>
                <w:rFonts w:ascii="Times New Roman" w:eastAsiaTheme="minorEastAsia" w:hAnsi="Times New Roman"/>
                <w:sz w:val="22"/>
                <w:szCs w:val="22"/>
                <w:lang w:val="nn-NO"/>
              </w:rPr>
              <w:t>oppnås</w:t>
            </w:r>
            <w:proofErr w:type="spellEnd"/>
            <w:r>
              <w:rPr>
                <w:rFonts w:ascii="Times New Roman" w:eastAsiaTheme="minorEastAsia" w:hAnsi="Times New Roman"/>
                <w:sz w:val="22"/>
                <w:szCs w:val="22"/>
                <w:lang w:val="nn-NO"/>
              </w:rPr>
              <w:t xml:space="preserve"> og evaluerast? </w:t>
            </w:r>
            <w:r w:rsidRPr="00471C43">
              <w:rPr>
                <w:rFonts w:ascii="Times New Roman" w:eastAsiaTheme="minorEastAsia" w:hAnsi="Times New Roman"/>
                <w:sz w:val="22"/>
                <w:szCs w:val="22"/>
              </w:rPr>
              <w:t>(SMARTE-mål)</w:t>
            </w:r>
          </w:p>
        </w:tc>
        <w:tc>
          <w:tcPr>
            <w:tcW w:w="5677" w:type="dxa"/>
            <w:tcBorders>
              <w:top w:val="single" w:sz="6" w:space="0" w:color="auto"/>
              <w:left w:val="outset" w:sz="6" w:space="0" w:color="auto"/>
              <w:bottom w:val="single" w:sz="4" w:space="0" w:color="auto"/>
              <w:right w:val="single" w:sz="6" w:space="0" w:color="auto"/>
            </w:tcBorders>
            <w:shd w:val="clear" w:color="auto" w:fill="FFFFFF" w:themeFill="background1"/>
            <w:hideMark/>
          </w:tcPr>
          <w:p w14:paraId="2E243A3D" w14:textId="31259823" w:rsidR="00AE2DD1" w:rsidRPr="00471C43" w:rsidRDefault="00AE2DD1">
            <w:pPr>
              <w:spacing w:before="0" w:beforeAutospacing="1" w:afterAutospacing="1"/>
              <w:ind w:left="145"/>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Tilta</w:t>
            </w:r>
            <w:r w:rsidR="002C037A">
              <w:rPr>
                <w:rFonts w:ascii="Times New Roman" w:eastAsia="Times New Roman" w:hAnsi="Times New Roman"/>
                <w:b/>
                <w:bCs/>
                <w:sz w:val="22"/>
                <w:szCs w:val="22"/>
                <w:lang w:val="nn-NO" w:eastAsia="nb-NO"/>
              </w:rPr>
              <w:t>k 2024-25</w:t>
            </w:r>
          </w:p>
          <w:p w14:paraId="3EDAFE8B" w14:textId="2E5009CE" w:rsidR="00AE2DD1" w:rsidRPr="00471C43" w:rsidRDefault="00AE2DD1">
            <w:pPr>
              <w:spacing w:before="0" w:beforeAutospacing="1" w:afterAutospacing="1"/>
              <w:textAlignment w:val="baseline"/>
              <w:rPr>
                <w:rFonts w:ascii="Times New Roman" w:eastAsia="Times New Roman" w:hAnsi="Times New Roman"/>
                <w:sz w:val="22"/>
                <w:szCs w:val="22"/>
                <w:lang w:val="nn-NO" w:eastAsia="nb-NO"/>
              </w:rPr>
            </w:pPr>
            <w:r w:rsidRPr="00471C43">
              <w:rPr>
                <w:rFonts w:ascii="Times New Roman" w:eastAsiaTheme="minorEastAsia" w:hAnsi="Times New Roman"/>
                <w:sz w:val="22"/>
                <w:szCs w:val="22"/>
                <w:lang w:val="nn-NO"/>
              </w:rPr>
              <w:t>Kva skal lærarane</w:t>
            </w:r>
            <w:r w:rsidR="00FC0EF2">
              <w:rPr>
                <w:rFonts w:ascii="Times New Roman" w:eastAsiaTheme="minorEastAsia" w:hAnsi="Times New Roman"/>
                <w:sz w:val="22"/>
                <w:szCs w:val="22"/>
                <w:lang w:val="nn-NO"/>
              </w:rPr>
              <w:t xml:space="preserve"> og</w:t>
            </w:r>
            <w:r w:rsidR="00D80C20">
              <w:rPr>
                <w:rFonts w:ascii="Times New Roman" w:eastAsiaTheme="minorEastAsia" w:hAnsi="Times New Roman"/>
                <w:sz w:val="22"/>
                <w:szCs w:val="22"/>
                <w:lang w:val="nn-NO"/>
              </w:rPr>
              <w:t>/eller</w:t>
            </w:r>
            <w:r w:rsidR="00FC0EF2">
              <w:rPr>
                <w:rFonts w:ascii="Times New Roman" w:eastAsiaTheme="minorEastAsia" w:hAnsi="Times New Roman"/>
                <w:sz w:val="22"/>
                <w:szCs w:val="22"/>
                <w:lang w:val="nn-NO"/>
              </w:rPr>
              <w:t xml:space="preserve"> LLE</w:t>
            </w:r>
            <w:r w:rsidRPr="00471C43">
              <w:rPr>
                <w:rFonts w:ascii="Times New Roman" w:eastAsiaTheme="minorEastAsia" w:hAnsi="Times New Roman"/>
                <w:sz w:val="22"/>
                <w:szCs w:val="22"/>
                <w:lang w:val="nn-NO"/>
              </w:rPr>
              <w:t xml:space="preserve"> setja i verk/gjera i praksis for å nå måla?</w:t>
            </w:r>
          </w:p>
        </w:tc>
        <w:tc>
          <w:tcPr>
            <w:tcW w:w="2603" w:type="dxa"/>
            <w:tcBorders>
              <w:top w:val="single" w:sz="6" w:space="0" w:color="auto"/>
              <w:left w:val="outset" w:sz="6" w:space="0" w:color="auto"/>
              <w:bottom w:val="single" w:sz="4" w:space="0" w:color="auto"/>
              <w:right w:val="single" w:sz="6" w:space="0" w:color="auto"/>
            </w:tcBorders>
            <w:shd w:val="clear" w:color="auto" w:fill="FFFFFF" w:themeFill="background1"/>
          </w:tcPr>
          <w:p w14:paraId="7263DFCD" w14:textId="77777777" w:rsidR="00AE2DD1" w:rsidRPr="00D44E76" w:rsidRDefault="00AE2DD1">
            <w:pPr>
              <w:spacing w:before="0" w:beforeAutospacing="1" w:afterAutospacing="1"/>
              <w:ind w:left="145"/>
              <w:textAlignment w:val="baseline"/>
              <w:rPr>
                <w:rFonts w:ascii="Times New Roman" w:eastAsia="Times New Roman" w:hAnsi="Times New Roman"/>
                <w:b/>
                <w:bCs/>
                <w:sz w:val="22"/>
                <w:szCs w:val="22"/>
                <w:lang w:val="nn-NO" w:eastAsia="nb-NO"/>
              </w:rPr>
            </w:pPr>
            <w:r w:rsidRPr="00D44E76">
              <w:rPr>
                <w:rFonts w:ascii="Times New Roman" w:eastAsia="Times New Roman" w:hAnsi="Times New Roman"/>
                <w:b/>
                <w:bCs/>
                <w:sz w:val="22"/>
                <w:szCs w:val="22"/>
                <w:lang w:val="nn-NO" w:eastAsia="nb-NO"/>
              </w:rPr>
              <w:t>Evaluering/stopp punkt</w:t>
            </w:r>
          </w:p>
          <w:p w14:paraId="7C8DBC59" w14:textId="77777777" w:rsidR="00AE2DD1" w:rsidRPr="00D44E76" w:rsidRDefault="00AE2DD1">
            <w:pPr>
              <w:spacing w:before="0" w:beforeAutospacing="1" w:afterAutospacing="1"/>
              <w:textAlignment w:val="baseline"/>
              <w:rPr>
                <w:rFonts w:ascii="Times New Roman" w:eastAsia="Times New Roman" w:hAnsi="Times New Roman"/>
                <w:bCs/>
                <w:sz w:val="22"/>
                <w:szCs w:val="22"/>
                <w:lang w:val="nn-NO" w:eastAsia="nb-NO"/>
              </w:rPr>
            </w:pPr>
            <w:r w:rsidRPr="00D44E76">
              <w:rPr>
                <w:rFonts w:ascii="Times New Roman" w:eastAsia="Times New Roman" w:hAnsi="Times New Roman"/>
                <w:bCs/>
                <w:sz w:val="22"/>
                <w:szCs w:val="22"/>
                <w:lang w:val="nn-NO" w:eastAsia="nb-NO"/>
              </w:rPr>
              <w:t>Kva tid og korleis?</w:t>
            </w:r>
          </w:p>
        </w:tc>
      </w:tr>
      <w:tr w:rsidR="00AE2DD1" w:rsidRPr="004F74D9" w14:paraId="3AF92E7A" w14:textId="77777777" w:rsidTr="70972427">
        <w:trPr>
          <w:trHeight w:val="1847"/>
        </w:trPr>
        <w:tc>
          <w:tcPr>
            <w:tcW w:w="19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C3859CD" w14:textId="77777777" w:rsidR="00AE2DD1" w:rsidRPr="00471C43" w:rsidRDefault="00AE2DD1">
            <w:pPr>
              <w:spacing w:before="0"/>
              <w:ind w:left="146"/>
              <w:rPr>
                <w:rFonts w:ascii="Times New Roman" w:eastAsia="Times New Roman" w:hAnsi="Times New Roman"/>
                <w:b/>
                <w:bCs/>
                <w:i/>
                <w:iCs/>
                <w:sz w:val="22"/>
                <w:szCs w:val="22"/>
                <w:lang w:val="nn-NO" w:eastAsia="nb-NO"/>
              </w:rPr>
            </w:pPr>
            <w:r w:rsidRPr="03966E49">
              <w:rPr>
                <w:rFonts w:ascii="Times New Roman" w:eastAsia="Times New Roman" w:hAnsi="Times New Roman"/>
                <w:b/>
                <w:bCs/>
                <w:i/>
                <w:iCs/>
                <w:sz w:val="22"/>
                <w:szCs w:val="22"/>
                <w:lang w:val="nn-NO" w:eastAsia="nb-NO"/>
              </w:rPr>
              <w:t>Læringsresultat</w:t>
            </w:r>
          </w:p>
          <w:p w14:paraId="68D9BFAC" w14:textId="77777777" w:rsidR="00AE2DD1" w:rsidRPr="00471C43" w:rsidRDefault="00AE2DD1">
            <w:pPr>
              <w:spacing w:before="0"/>
              <w:ind w:left="146"/>
              <w:rPr>
                <w:rFonts w:ascii="Times New Roman" w:eastAsia="Times New Roman" w:hAnsi="Times New Roman"/>
                <w:b/>
                <w:bCs/>
                <w:i/>
                <w:iCs/>
                <w:sz w:val="22"/>
                <w:szCs w:val="22"/>
                <w:lang w:val="nn-NO" w:eastAsia="nb-NO"/>
              </w:rPr>
            </w:pPr>
          </w:p>
          <w:p w14:paraId="165C2613" w14:textId="77777777" w:rsidR="00AE2DD1" w:rsidRDefault="009B4FA9">
            <w:pPr>
              <w:spacing w:before="0"/>
              <w:ind w:left="146"/>
              <w:rPr>
                <w:rFonts w:ascii="Times New Roman" w:eastAsia="Times New Roman" w:hAnsi="Times New Roman"/>
                <w:b/>
                <w:bCs/>
                <w:i/>
                <w:iCs/>
                <w:sz w:val="22"/>
                <w:szCs w:val="22"/>
                <w:lang w:val="nn-NO" w:eastAsia="nb-NO"/>
              </w:rPr>
            </w:pPr>
            <w:r>
              <w:rPr>
                <w:rFonts w:ascii="Times New Roman" w:eastAsia="Times New Roman" w:hAnsi="Times New Roman"/>
                <w:b/>
                <w:bCs/>
                <w:i/>
                <w:iCs/>
                <w:sz w:val="22"/>
                <w:szCs w:val="22"/>
                <w:lang w:val="nn-NO" w:eastAsia="nb-NO"/>
              </w:rPr>
              <w:t>Elevane blir funksjonelle lesarar</w:t>
            </w:r>
          </w:p>
          <w:p w14:paraId="2E6CD2DC" w14:textId="77777777" w:rsidR="00A350C8" w:rsidRDefault="00A350C8">
            <w:pPr>
              <w:spacing w:before="0"/>
              <w:ind w:left="146"/>
              <w:rPr>
                <w:rFonts w:ascii="Times New Roman" w:eastAsia="Times New Roman" w:hAnsi="Times New Roman"/>
                <w:b/>
                <w:bCs/>
                <w:i/>
                <w:iCs/>
                <w:sz w:val="22"/>
                <w:szCs w:val="22"/>
                <w:lang w:val="nn-NO" w:eastAsia="nb-NO"/>
              </w:rPr>
            </w:pPr>
          </w:p>
          <w:p w14:paraId="3FE85E2B" w14:textId="0FFD195E" w:rsidR="00A350C8" w:rsidRPr="00D0755F" w:rsidRDefault="00D0755F">
            <w:pPr>
              <w:spacing w:before="0"/>
              <w:ind w:left="146"/>
              <w:rPr>
                <w:rFonts w:ascii="Times New Roman" w:eastAsia="Times New Roman" w:hAnsi="Times New Roman"/>
                <w:i/>
                <w:iCs/>
                <w:sz w:val="22"/>
                <w:szCs w:val="22"/>
                <w:lang w:val="nn-NO" w:eastAsia="nb-NO"/>
              </w:rPr>
            </w:pPr>
            <w:r>
              <w:rPr>
                <w:rFonts w:ascii="Times New Roman" w:eastAsia="Times New Roman" w:hAnsi="Times New Roman"/>
                <w:i/>
                <w:iCs/>
                <w:sz w:val="22"/>
                <w:szCs w:val="22"/>
                <w:lang w:val="nn-NO" w:eastAsia="nb-NO"/>
              </w:rPr>
              <w:t>Det vil seia at eleven er i stand til å lesa og skriva</w:t>
            </w:r>
            <w:r w:rsidR="007B123E">
              <w:rPr>
                <w:rFonts w:ascii="Times New Roman" w:eastAsia="Times New Roman" w:hAnsi="Times New Roman"/>
                <w:i/>
                <w:iCs/>
                <w:sz w:val="22"/>
                <w:szCs w:val="22"/>
                <w:lang w:val="nn-NO" w:eastAsia="nb-NO"/>
              </w:rPr>
              <w:t xml:space="preserve"> på eit nivå som </w:t>
            </w:r>
            <w:proofErr w:type="spellStart"/>
            <w:r w:rsidR="007B123E">
              <w:rPr>
                <w:rFonts w:ascii="Times New Roman" w:eastAsia="Times New Roman" w:hAnsi="Times New Roman"/>
                <w:i/>
                <w:iCs/>
                <w:sz w:val="22"/>
                <w:szCs w:val="22"/>
                <w:lang w:val="nn-NO" w:eastAsia="nb-NO"/>
              </w:rPr>
              <w:t>tillet</w:t>
            </w:r>
            <w:proofErr w:type="spellEnd"/>
            <w:r w:rsidR="007B123E">
              <w:rPr>
                <w:rFonts w:ascii="Times New Roman" w:eastAsia="Times New Roman" w:hAnsi="Times New Roman"/>
                <w:i/>
                <w:iCs/>
                <w:sz w:val="22"/>
                <w:szCs w:val="22"/>
                <w:lang w:val="nn-NO" w:eastAsia="nb-NO"/>
              </w:rPr>
              <w:t xml:space="preserve"> </w:t>
            </w:r>
            <w:r w:rsidR="007B123E">
              <w:rPr>
                <w:rFonts w:ascii="Times New Roman" w:eastAsia="Times New Roman" w:hAnsi="Times New Roman"/>
                <w:i/>
                <w:iCs/>
                <w:sz w:val="22"/>
                <w:szCs w:val="22"/>
                <w:lang w:val="nn-NO" w:eastAsia="nb-NO"/>
              </w:rPr>
              <w:lastRenderedPageBreak/>
              <w:t xml:space="preserve">normal kommunikasjon, og som gjer det mogleg </w:t>
            </w:r>
            <w:r w:rsidR="00480202">
              <w:rPr>
                <w:rFonts w:ascii="Times New Roman" w:eastAsia="Times New Roman" w:hAnsi="Times New Roman"/>
                <w:i/>
                <w:iCs/>
                <w:sz w:val="22"/>
                <w:szCs w:val="22"/>
                <w:lang w:val="nn-NO" w:eastAsia="nb-NO"/>
              </w:rPr>
              <w:t>å forstå og kommunisera tankar</w:t>
            </w:r>
            <w:r w:rsidR="00E60E66">
              <w:rPr>
                <w:rFonts w:ascii="Times New Roman" w:eastAsia="Times New Roman" w:hAnsi="Times New Roman"/>
                <w:i/>
                <w:iCs/>
                <w:sz w:val="22"/>
                <w:szCs w:val="22"/>
                <w:lang w:val="nn-NO" w:eastAsia="nb-NO"/>
              </w:rPr>
              <w:t>, og delta i eit skriftbrukande samfunn.</w:t>
            </w:r>
          </w:p>
          <w:p w14:paraId="2A45D71C" w14:textId="77777777" w:rsidR="00A350C8" w:rsidRDefault="00A350C8">
            <w:pPr>
              <w:spacing w:before="0"/>
              <w:ind w:left="146"/>
              <w:rPr>
                <w:rFonts w:ascii="Times New Roman" w:eastAsia="Times New Roman" w:hAnsi="Times New Roman"/>
                <w:b/>
                <w:bCs/>
                <w:i/>
                <w:iCs/>
                <w:sz w:val="22"/>
                <w:szCs w:val="22"/>
                <w:lang w:val="nn-NO" w:eastAsia="nb-NO"/>
              </w:rPr>
            </w:pPr>
          </w:p>
          <w:p w14:paraId="049B1E27" w14:textId="6D15E4D4" w:rsidR="00A350C8" w:rsidRPr="00471C43" w:rsidRDefault="00A350C8">
            <w:pPr>
              <w:spacing w:before="0"/>
              <w:ind w:left="146"/>
              <w:rPr>
                <w:rFonts w:ascii="Times New Roman" w:eastAsia="Times New Roman" w:hAnsi="Times New Roman"/>
                <w:b/>
                <w:bCs/>
                <w:i/>
                <w:iCs/>
                <w:sz w:val="22"/>
                <w:szCs w:val="22"/>
                <w:lang w:val="nn-NO" w:eastAsia="nb-NO"/>
              </w:rPr>
            </w:pPr>
          </w:p>
        </w:tc>
        <w:tc>
          <w:tcPr>
            <w:tcW w:w="238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E06A86" w14:textId="036AC44C" w:rsidR="00AE2DD1" w:rsidRDefault="008A0C69" w:rsidP="00B56B4B">
            <w:pPr>
              <w:spacing w:before="0" w:beforeAutospacing="1" w:afterAutospacing="1"/>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lastRenderedPageBreak/>
              <w:t xml:space="preserve">Resultatet på NP i lesing på 5. og 8.trinn skal vera stabilt </w:t>
            </w:r>
            <w:r w:rsidR="00851E0E">
              <w:rPr>
                <w:rFonts w:ascii="Times New Roman" w:eastAsia="Times New Roman" w:hAnsi="Times New Roman"/>
                <w:sz w:val="22"/>
                <w:szCs w:val="22"/>
                <w:lang w:val="nn-NO" w:eastAsia="nb-NO"/>
              </w:rPr>
              <w:t>på eller over nasjonalt nivå (50 skalapoeng)</w:t>
            </w:r>
          </w:p>
          <w:p w14:paraId="3893E84D" w14:textId="77777777" w:rsidR="00BD139E" w:rsidRDefault="00BD139E" w:rsidP="00B56B4B">
            <w:pPr>
              <w:spacing w:before="0" w:beforeAutospacing="1" w:afterAutospacing="1"/>
              <w:textAlignment w:val="baseline"/>
              <w:rPr>
                <w:rFonts w:ascii="Times New Roman" w:eastAsia="Times New Roman" w:hAnsi="Times New Roman"/>
                <w:sz w:val="22"/>
                <w:szCs w:val="22"/>
                <w:lang w:val="nn-NO" w:eastAsia="nb-NO"/>
              </w:rPr>
            </w:pPr>
          </w:p>
          <w:p w14:paraId="41A5F4FA" w14:textId="6DF06212" w:rsidR="00851E0E" w:rsidRDefault="00BD139E" w:rsidP="00B56B4B">
            <w:pPr>
              <w:spacing w:before="0" w:beforeAutospacing="1" w:afterAutospacing="1"/>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lastRenderedPageBreak/>
              <w:t>2021-22  48 skalapoeng 2022-23</w:t>
            </w:r>
            <w:r w:rsidR="00ED7A12">
              <w:rPr>
                <w:rFonts w:ascii="Times New Roman" w:eastAsia="Times New Roman" w:hAnsi="Times New Roman"/>
                <w:sz w:val="22"/>
                <w:szCs w:val="22"/>
                <w:lang w:val="nn-NO" w:eastAsia="nb-NO"/>
              </w:rPr>
              <w:t xml:space="preserve">  51 skalapoeng 2023-24  50 skalapoeng</w:t>
            </w:r>
            <w:r w:rsidR="004F5D69">
              <w:rPr>
                <w:rFonts w:ascii="Times New Roman" w:eastAsia="Times New Roman" w:hAnsi="Times New Roman"/>
                <w:sz w:val="22"/>
                <w:szCs w:val="22"/>
                <w:lang w:val="nn-NO" w:eastAsia="nb-NO"/>
              </w:rPr>
              <w:t xml:space="preserve"> 2024-25</w:t>
            </w:r>
          </w:p>
          <w:p w14:paraId="59434559" w14:textId="4A3A6A0A" w:rsidR="00E95A2D" w:rsidRDefault="00E95A2D" w:rsidP="00B56B4B">
            <w:pPr>
              <w:spacing w:before="0" w:beforeAutospacing="1" w:afterAutospacing="1"/>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For 8.trinn er tala litt meir</w:t>
            </w:r>
            <w:r w:rsidR="00FB4B1D">
              <w:rPr>
                <w:rFonts w:ascii="Times New Roman" w:eastAsia="Times New Roman" w:hAnsi="Times New Roman"/>
                <w:sz w:val="22"/>
                <w:szCs w:val="22"/>
                <w:lang w:val="nn-NO" w:eastAsia="nb-NO"/>
              </w:rPr>
              <w:t xml:space="preserve"> </w:t>
            </w:r>
            <w:r>
              <w:rPr>
                <w:rFonts w:ascii="Times New Roman" w:eastAsia="Times New Roman" w:hAnsi="Times New Roman"/>
                <w:sz w:val="22"/>
                <w:szCs w:val="22"/>
                <w:lang w:val="nn-NO" w:eastAsia="nb-NO"/>
              </w:rPr>
              <w:t>kompliserte sidan elevane går til 2 ung</w:t>
            </w:r>
            <w:r w:rsidR="00FB4B1D">
              <w:rPr>
                <w:rFonts w:ascii="Times New Roman" w:eastAsia="Times New Roman" w:hAnsi="Times New Roman"/>
                <w:sz w:val="22"/>
                <w:szCs w:val="22"/>
                <w:lang w:val="nn-NO" w:eastAsia="nb-NO"/>
              </w:rPr>
              <w:t>d</w:t>
            </w:r>
            <w:r>
              <w:rPr>
                <w:rFonts w:ascii="Times New Roman" w:eastAsia="Times New Roman" w:hAnsi="Times New Roman"/>
                <w:sz w:val="22"/>
                <w:szCs w:val="22"/>
                <w:lang w:val="nn-NO" w:eastAsia="nb-NO"/>
              </w:rPr>
              <w:t>omsskular</w:t>
            </w:r>
            <w:r w:rsidR="00FB4B1D">
              <w:rPr>
                <w:rFonts w:ascii="Times New Roman" w:eastAsia="Times New Roman" w:hAnsi="Times New Roman"/>
                <w:sz w:val="22"/>
                <w:szCs w:val="22"/>
                <w:lang w:val="nn-NO" w:eastAsia="nb-NO"/>
              </w:rPr>
              <w:t>, og blir blanda med elevar frå Bryne og Hognestad</w:t>
            </w:r>
          </w:p>
          <w:p w14:paraId="4374B681" w14:textId="58459E0A" w:rsidR="008666E4" w:rsidRDefault="003C0E00" w:rsidP="00BD139E">
            <w:pPr>
              <w:spacing w:before="0" w:beforeAutospacing="1" w:afterAutospacing="1"/>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 xml:space="preserve">2021-22 </w:t>
            </w:r>
            <w:r w:rsidR="007B11D8">
              <w:rPr>
                <w:rFonts w:ascii="Times New Roman" w:eastAsia="Times New Roman" w:hAnsi="Times New Roman"/>
                <w:sz w:val="22"/>
                <w:szCs w:val="22"/>
                <w:lang w:val="nn-NO" w:eastAsia="nb-NO"/>
              </w:rPr>
              <w:t xml:space="preserve">BUS 49 </w:t>
            </w:r>
            <w:r w:rsidR="00881AB6">
              <w:rPr>
                <w:rFonts w:ascii="Times New Roman" w:eastAsia="Times New Roman" w:hAnsi="Times New Roman"/>
                <w:sz w:val="22"/>
                <w:szCs w:val="22"/>
                <w:lang w:val="nn-NO" w:eastAsia="nb-NO"/>
              </w:rPr>
              <w:t xml:space="preserve"> </w:t>
            </w:r>
            <w:r w:rsidR="007B11D8">
              <w:rPr>
                <w:rFonts w:ascii="Times New Roman" w:eastAsia="Times New Roman" w:hAnsi="Times New Roman"/>
                <w:sz w:val="22"/>
                <w:szCs w:val="22"/>
                <w:lang w:val="nn-NO" w:eastAsia="nb-NO"/>
              </w:rPr>
              <w:t>VUS 5</w:t>
            </w:r>
            <w:r w:rsidR="00075237">
              <w:rPr>
                <w:rFonts w:ascii="Times New Roman" w:eastAsia="Times New Roman" w:hAnsi="Times New Roman"/>
                <w:sz w:val="22"/>
                <w:szCs w:val="22"/>
                <w:lang w:val="nn-NO" w:eastAsia="nb-NO"/>
              </w:rPr>
              <w:t>1 2022-23 BUS 5</w:t>
            </w:r>
            <w:r w:rsidR="008666E4">
              <w:rPr>
                <w:rFonts w:ascii="Times New Roman" w:eastAsia="Times New Roman" w:hAnsi="Times New Roman"/>
                <w:sz w:val="22"/>
                <w:szCs w:val="22"/>
                <w:lang w:val="nn-NO" w:eastAsia="nb-NO"/>
              </w:rPr>
              <w:t>2</w:t>
            </w:r>
            <w:r w:rsidR="00075237">
              <w:rPr>
                <w:rFonts w:ascii="Times New Roman" w:eastAsia="Times New Roman" w:hAnsi="Times New Roman"/>
                <w:sz w:val="22"/>
                <w:szCs w:val="22"/>
                <w:lang w:val="nn-NO" w:eastAsia="nb-NO"/>
              </w:rPr>
              <w:t xml:space="preserve"> </w:t>
            </w:r>
            <w:r w:rsidR="00881AB6">
              <w:rPr>
                <w:rFonts w:ascii="Times New Roman" w:eastAsia="Times New Roman" w:hAnsi="Times New Roman"/>
                <w:sz w:val="22"/>
                <w:szCs w:val="22"/>
                <w:lang w:val="nn-NO" w:eastAsia="nb-NO"/>
              </w:rPr>
              <w:t xml:space="preserve"> </w:t>
            </w:r>
            <w:r w:rsidR="00075237">
              <w:rPr>
                <w:rFonts w:ascii="Times New Roman" w:eastAsia="Times New Roman" w:hAnsi="Times New Roman"/>
                <w:sz w:val="22"/>
                <w:szCs w:val="22"/>
                <w:lang w:val="nn-NO" w:eastAsia="nb-NO"/>
              </w:rPr>
              <w:t xml:space="preserve">VUS </w:t>
            </w:r>
            <w:r w:rsidR="008666E4">
              <w:rPr>
                <w:rFonts w:ascii="Times New Roman" w:eastAsia="Times New Roman" w:hAnsi="Times New Roman"/>
                <w:sz w:val="22"/>
                <w:szCs w:val="22"/>
                <w:lang w:val="nn-NO" w:eastAsia="nb-NO"/>
              </w:rPr>
              <w:t>52 2023</w:t>
            </w:r>
            <w:r w:rsidR="00B14326">
              <w:rPr>
                <w:rFonts w:ascii="Times New Roman" w:eastAsia="Times New Roman" w:hAnsi="Times New Roman"/>
                <w:sz w:val="22"/>
                <w:szCs w:val="22"/>
                <w:lang w:val="nn-NO" w:eastAsia="nb-NO"/>
              </w:rPr>
              <w:t>-</w:t>
            </w:r>
            <w:r w:rsidR="008666E4">
              <w:rPr>
                <w:rFonts w:ascii="Times New Roman" w:eastAsia="Times New Roman" w:hAnsi="Times New Roman"/>
                <w:sz w:val="22"/>
                <w:szCs w:val="22"/>
                <w:lang w:val="nn-NO" w:eastAsia="nb-NO"/>
              </w:rPr>
              <w:t>24</w:t>
            </w:r>
            <w:r w:rsidR="00881AB6">
              <w:rPr>
                <w:rFonts w:ascii="Times New Roman" w:eastAsia="Times New Roman" w:hAnsi="Times New Roman"/>
                <w:sz w:val="22"/>
                <w:szCs w:val="22"/>
                <w:lang w:val="nn-NO" w:eastAsia="nb-NO"/>
              </w:rPr>
              <w:t xml:space="preserve"> </w:t>
            </w:r>
            <w:r w:rsidR="008666E4">
              <w:rPr>
                <w:rFonts w:ascii="Times New Roman" w:eastAsia="Times New Roman" w:hAnsi="Times New Roman"/>
                <w:sz w:val="22"/>
                <w:szCs w:val="22"/>
                <w:lang w:val="nn-NO" w:eastAsia="nb-NO"/>
              </w:rPr>
              <w:t xml:space="preserve">BUS </w:t>
            </w:r>
            <w:r w:rsidR="00881AB6">
              <w:rPr>
                <w:rFonts w:ascii="Times New Roman" w:eastAsia="Times New Roman" w:hAnsi="Times New Roman"/>
                <w:sz w:val="22"/>
                <w:szCs w:val="22"/>
                <w:lang w:val="nn-NO" w:eastAsia="nb-NO"/>
              </w:rPr>
              <w:t xml:space="preserve">46 </w:t>
            </w:r>
            <w:r w:rsidR="00244230">
              <w:rPr>
                <w:rFonts w:ascii="Times New Roman" w:eastAsia="Times New Roman" w:hAnsi="Times New Roman"/>
                <w:sz w:val="22"/>
                <w:szCs w:val="22"/>
                <w:lang w:val="nn-NO" w:eastAsia="nb-NO"/>
              </w:rPr>
              <w:t xml:space="preserve"> </w:t>
            </w:r>
            <w:r w:rsidR="00881AB6">
              <w:rPr>
                <w:rFonts w:ascii="Times New Roman" w:eastAsia="Times New Roman" w:hAnsi="Times New Roman"/>
                <w:sz w:val="22"/>
                <w:szCs w:val="22"/>
                <w:lang w:val="nn-NO" w:eastAsia="nb-NO"/>
              </w:rPr>
              <w:t>VUS 48</w:t>
            </w:r>
            <w:r w:rsidR="00CE6F8F">
              <w:rPr>
                <w:rFonts w:ascii="Times New Roman" w:eastAsia="Times New Roman" w:hAnsi="Times New Roman"/>
                <w:sz w:val="22"/>
                <w:szCs w:val="22"/>
                <w:lang w:val="nn-NO" w:eastAsia="nb-NO"/>
              </w:rPr>
              <w:t xml:space="preserve"> 2024-25</w:t>
            </w:r>
          </w:p>
          <w:p w14:paraId="61225568" w14:textId="77777777" w:rsidR="00BD139E" w:rsidRPr="00471C43" w:rsidRDefault="00BD139E" w:rsidP="00B56B4B">
            <w:pPr>
              <w:spacing w:before="0" w:beforeAutospacing="1" w:afterAutospacing="1"/>
              <w:textAlignment w:val="baseline"/>
              <w:rPr>
                <w:rFonts w:ascii="Times New Roman" w:eastAsia="Times New Roman" w:hAnsi="Times New Roman"/>
                <w:sz w:val="22"/>
                <w:szCs w:val="22"/>
                <w:lang w:val="nn-NO" w:eastAsia="nb-NO"/>
              </w:rPr>
            </w:pPr>
          </w:p>
          <w:p w14:paraId="356384E6" w14:textId="77777777" w:rsidR="00AE2DD1" w:rsidRPr="00471C43" w:rsidRDefault="00AE2DD1">
            <w:pPr>
              <w:spacing w:before="0" w:beforeAutospacing="1" w:afterAutospacing="1"/>
              <w:ind w:left="146"/>
              <w:textAlignment w:val="baseline"/>
              <w:rPr>
                <w:rFonts w:ascii="Times New Roman" w:eastAsia="Times New Roman" w:hAnsi="Times New Roman"/>
                <w:sz w:val="22"/>
                <w:szCs w:val="22"/>
                <w:lang w:val="nn-NO" w:eastAsia="nb-NO"/>
              </w:rPr>
            </w:pPr>
          </w:p>
          <w:p w14:paraId="45EE4CD0" w14:textId="77777777" w:rsidR="00AE2DD1" w:rsidRPr="00471C43" w:rsidRDefault="00AE2DD1">
            <w:pPr>
              <w:spacing w:before="0" w:beforeAutospacing="1" w:afterAutospacing="1"/>
              <w:ind w:left="146"/>
              <w:textAlignment w:val="baseline"/>
              <w:rPr>
                <w:rFonts w:ascii="Times New Roman" w:eastAsia="Times New Roman" w:hAnsi="Times New Roman"/>
                <w:sz w:val="22"/>
                <w:szCs w:val="22"/>
                <w:lang w:val="nn-NO" w:eastAsia="nb-NO"/>
              </w:rPr>
            </w:pPr>
          </w:p>
        </w:tc>
        <w:tc>
          <w:tcPr>
            <w:tcW w:w="25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5988F" w14:textId="5F3DD60E" w:rsidR="00AE2DD1" w:rsidRPr="00263F74" w:rsidRDefault="00D8545C">
            <w:pPr>
              <w:spacing w:beforeAutospacing="1" w:afterAutospacing="1"/>
              <w:rPr>
                <w:rFonts w:ascii="Times New Roman" w:eastAsia="Times New Roman" w:hAnsi="Times New Roman"/>
                <w:szCs w:val="24"/>
                <w:lang w:val="nn-NO" w:eastAsia="nb-NO"/>
              </w:rPr>
            </w:pPr>
            <w:r>
              <w:rPr>
                <w:rFonts w:ascii="Times New Roman" w:eastAsia="Times New Roman" w:hAnsi="Times New Roman"/>
                <w:szCs w:val="24"/>
                <w:lang w:val="nn-NO" w:eastAsia="nb-NO"/>
              </w:rPr>
              <w:lastRenderedPageBreak/>
              <w:t xml:space="preserve">Alle elevar </w:t>
            </w:r>
            <w:r w:rsidR="00DD3EF6">
              <w:rPr>
                <w:rFonts w:ascii="Times New Roman" w:eastAsia="Times New Roman" w:hAnsi="Times New Roman"/>
                <w:szCs w:val="24"/>
                <w:lang w:val="nn-NO" w:eastAsia="nb-NO"/>
              </w:rPr>
              <w:t>har progresjon i lesing gjennom systematisk arbeid over tid</w:t>
            </w:r>
          </w:p>
        </w:tc>
        <w:tc>
          <w:tcPr>
            <w:tcW w:w="5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5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1"/>
            </w:tblGrid>
            <w:tr w:rsidR="001118A9" w:rsidRPr="001118A9" w14:paraId="6080CBE8" w14:textId="77777777" w:rsidTr="70972427">
              <w:trPr>
                <w:trHeight w:val="300"/>
              </w:trPr>
              <w:tc>
                <w:tcPr>
                  <w:tcW w:w="5651" w:type="dxa"/>
                  <w:tcBorders>
                    <w:top w:val="single" w:sz="6" w:space="0" w:color="auto"/>
                    <w:left w:val="single" w:sz="6" w:space="0" w:color="auto"/>
                    <w:bottom w:val="single" w:sz="6" w:space="0" w:color="auto"/>
                    <w:right w:val="single" w:sz="6" w:space="0" w:color="auto"/>
                  </w:tcBorders>
                  <w:shd w:val="clear" w:color="auto" w:fill="auto"/>
                  <w:hideMark/>
                </w:tcPr>
                <w:p w14:paraId="27F08B97" w14:textId="77777777" w:rsidR="001118A9" w:rsidRPr="001118A9" w:rsidRDefault="001118A9" w:rsidP="001118A9">
                  <w:pPr>
                    <w:spacing w:before="0"/>
                    <w:textAlignment w:val="baseline"/>
                    <w:rPr>
                      <w:rFonts w:ascii="Segoe UI" w:eastAsia="Times New Roman" w:hAnsi="Segoe UI" w:cs="Segoe UI"/>
                      <w:sz w:val="18"/>
                      <w:szCs w:val="18"/>
                      <w:lang w:eastAsia="nb-NO"/>
                    </w:rPr>
                  </w:pPr>
                  <w:r w:rsidRPr="001118A9">
                    <w:rPr>
                      <w:rFonts w:ascii="Times New Roman" w:eastAsia="Times New Roman" w:hAnsi="Times New Roman"/>
                      <w:color w:val="000000"/>
                      <w:sz w:val="22"/>
                      <w:szCs w:val="22"/>
                      <w:shd w:val="clear" w:color="auto" w:fill="FFFFFF"/>
                      <w:lang w:val="nn-NO" w:eastAsia="nb-NO"/>
                    </w:rPr>
                    <w:t>Alle lærarar må sjå på seg sjølv som leselærarar, og har eit personleg og kollektivt ansvar for å jobba mot målet</w:t>
                  </w:r>
                  <w:r w:rsidRPr="001118A9">
                    <w:rPr>
                      <w:rFonts w:ascii="Times New Roman" w:eastAsia="Times New Roman" w:hAnsi="Times New Roman"/>
                      <w:color w:val="000000"/>
                      <w:sz w:val="22"/>
                      <w:szCs w:val="22"/>
                      <w:shd w:val="clear" w:color="auto" w:fill="FFFFFF"/>
                      <w:lang w:eastAsia="nb-NO"/>
                    </w:rPr>
                    <w:t> </w:t>
                  </w:r>
                  <w:r w:rsidRPr="001118A9">
                    <w:rPr>
                      <w:rFonts w:ascii="Times New Roman" w:eastAsia="Times New Roman" w:hAnsi="Times New Roman"/>
                      <w:color w:val="000000"/>
                      <w:sz w:val="22"/>
                      <w:szCs w:val="22"/>
                      <w:lang w:eastAsia="nb-NO"/>
                    </w:rPr>
                    <w:t>  </w:t>
                  </w:r>
                </w:p>
                <w:p w14:paraId="55A6F1F8" w14:textId="1678431E" w:rsidR="001118A9" w:rsidRDefault="001118A9" w:rsidP="001118A9">
                  <w:pPr>
                    <w:spacing w:before="0"/>
                    <w:textAlignment w:val="baseline"/>
                    <w:rPr>
                      <w:rFonts w:ascii="Times New Roman" w:eastAsia="Times New Roman" w:hAnsi="Times New Roman"/>
                      <w:b/>
                      <w:bCs/>
                      <w:color w:val="000000"/>
                      <w:sz w:val="22"/>
                      <w:szCs w:val="22"/>
                      <w:lang w:eastAsia="nb-NO"/>
                    </w:rPr>
                  </w:pPr>
                  <w:r w:rsidRPr="001118A9">
                    <w:rPr>
                      <w:rFonts w:ascii="Times New Roman" w:eastAsia="Times New Roman" w:hAnsi="Times New Roman"/>
                      <w:b/>
                      <w:bCs/>
                      <w:color w:val="000000"/>
                      <w:sz w:val="22"/>
                      <w:szCs w:val="22"/>
                      <w:lang w:eastAsia="nb-NO"/>
                    </w:rPr>
                    <w:t xml:space="preserve">Alle </w:t>
                  </w:r>
                  <w:proofErr w:type="spellStart"/>
                  <w:r w:rsidRPr="001118A9">
                    <w:rPr>
                      <w:rFonts w:ascii="Times New Roman" w:eastAsia="Times New Roman" w:hAnsi="Times New Roman"/>
                      <w:b/>
                      <w:bCs/>
                      <w:color w:val="000000"/>
                      <w:sz w:val="22"/>
                      <w:szCs w:val="22"/>
                      <w:lang w:eastAsia="nb-NO"/>
                    </w:rPr>
                    <w:t>nyttar</w:t>
                  </w:r>
                  <w:proofErr w:type="spellEnd"/>
                  <w:r w:rsidRPr="001118A9">
                    <w:rPr>
                      <w:rFonts w:ascii="Times New Roman" w:eastAsia="Times New Roman" w:hAnsi="Times New Roman"/>
                      <w:b/>
                      <w:bCs/>
                      <w:color w:val="000000"/>
                      <w:sz w:val="22"/>
                      <w:szCs w:val="22"/>
                      <w:lang w:eastAsia="nb-NO"/>
                    </w:rPr>
                    <w:t xml:space="preserve"> SOL-verktøyet aktivt</w:t>
                  </w:r>
                  <w:r w:rsidR="00E851A5">
                    <w:rPr>
                      <w:rFonts w:ascii="Times New Roman" w:eastAsia="Times New Roman" w:hAnsi="Times New Roman"/>
                      <w:b/>
                      <w:bCs/>
                      <w:color w:val="000000"/>
                      <w:sz w:val="22"/>
                      <w:szCs w:val="22"/>
                      <w:lang w:eastAsia="nb-NO"/>
                    </w:rPr>
                    <w:t xml:space="preserve">, og følgjer </w:t>
                  </w:r>
                  <w:proofErr w:type="spellStart"/>
                  <w:r w:rsidR="00E851A5">
                    <w:rPr>
                      <w:rFonts w:ascii="Times New Roman" w:eastAsia="Times New Roman" w:hAnsi="Times New Roman"/>
                      <w:b/>
                      <w:bCs/>
                      <w:color w:val="000000"/>
                      <w:sz w:val="22"/>
                      <w:szCs w:val="22"/>
                      <w:lang w:eastAsia="nb-NO"/>
                    </w:rPr>
                    <w:t>dei</w:t>
                  </w:r>
                  <w:proofErr w:type="spellEnd"/>
                  <w:r w:rsidR="00E851A5">
                    <w:rPr>
                      <w:rFonts w:ascii="Times New Roman" w:eastAsia="Times New Roman" w:hAnsi="Times New Roman"/>
                      <w:b/>
                      <w:bCs/>
                      <w:color w:val="000000"/>
                      <w:sz w:val="22"/>
                      <w:szCs w:val="22"/>
                      <w:lang w:eastAsia="nb-NO"/>
                    </w:rPr>
                    <w:t xml:space="preserve"> kommunale </w:t>
                  </w:r>
                  <w:proofErr w:type="spellStart"/>
                  <w:r w:rsidR="00DE6CDE">
                    <w:rPr>
                      <w:rFonts w:ascii="Times New Roman" w:eastAsia="Times New Roman" w:hAnsi="Times New Roman"/>
                      <w:b/>
                      <w:bCs/>
                      <w:color w:val="000000"/>
                      <w:sz w:val="22"/>
                      <w:szCs w:val="22"/>
                      <w:lang w:eastAsia="nb-NO"/>
                    </w:rPr>
                    <w:t>føringane</w:t>
                  </w:r>
                  <w:proofErr w:type="spellEnd"/>
                  <w:r w:rsidR="00DE6CDE">
                    <w:rPr>
                      <w:rFonts w:ascii="Times New Roman" w:eastAsia="Times New Roman" w:hAnsi="Times New Roman"/>
                      <w:b/>
                      <w:bCs/>
                      <w:color w:val="000000"/>
                      <w:sz w:val="22"/>
                      <w:szCs w:val="22"/>
                      <w:lang w:eastAsia="nb-NO"/>
                    </w:rPr>
                    <w:t xml:space="preserve"> for bruk av digitale verktø</w:t>
                  </w:r>
                  <w:r w:rsidR="00A764DA">
                    <w:rPr>
                      <w:rFonts w:ascii="Times New Roman" w:eastAsia="Times New Roman" w:hAnsi="Times New Roman"/>
                      <w:b/>
                      <w:bCs/>
                      <w:color w:val="000000"/>
                      <w:sz w:val="22"/>
                      <w:szCs w:val="22"/>
                      <w:lang w:eastAsia="nb-NO"/>
                    </w:rPr>
                    <w:t>y</w:t>
                  </w:r>
                  <w:r w:rsidR="00BC7EED">
                    <w:rPr>
                      <w:rFonts w:ascii="Times New Roman" w:eastAsia="Times New Roman" w:hAnsi="Times New Roman"/>
                      <w:b/>
                      <w:bCs/>
                      <w:color w:val="000000"/>
                      <w:sz w:val="22"/>
                      <w:szCs w:val="22"/>
                      <w:lang w:eastAsia="nb-NO"/>
                    </w:rPr>
                    <w:t>.</w:t>
                  </w:r>
                </w:p>
                <w:p w14:paraId="6B5DF0CE" w14:textId="77777777" w:rsidR="00370EAB" w:rsidRDefault="00370EAB" w:rsidP="001118A9">
                  <w:pPr>
                    <w:spacing w:before="0"/>
                    <w:textAlignment w:val="baseline"/>
                    <w:rPr>
                      <w:rFonts w:ascii="Times New Roman" w:eastAsia="Times New Roman" w:hAnsi="Times New Roman"/>
                      <w:b/>
                      <w:bCs/>
                      <w:color w:val="000000"/>
                      <w:sz w:val="22"/>
                      <w:szCs w:val="22"/>
                      <w:lang w:eastAsia="nb-NO"/>
                    </w:rPr>
                  </w:pPr>
                </w:p>
                <w:p w14:paraId="32941531" w14:textId="30641503" w:rsidR="00370EAB" w:rsidRDefault="00370EAB" w:rsidP="001118A9">
                  <w:pPr>
                    <w:spacing w:before="0"/>
                    <w:textAlignment w:val="baseline"/>
                    <w:rPr>
                      <w:rFonts w:ascii="Times New Roman" w:eastAsia="Times New Roman" w:hAnsi="Times New Roman"/>
                      <w:b/>
                      <w:bCs/>
                      <w:color w:val="000000"/>
                      <w:sz w:val="22"/>
                      <w:szCs w:val="22"/>
                      <w:lang w:eastAsia="nb-NO"/>
                    </w:rPr>
                  </w:pPr>
                  <w:proofErr w:type="spellStart"/>
                  <w:r>
                    <w:rPr>
                      <w:rFonts w:ascii="Times New Roman" w:eastAsia="Times New Roman" w:hAnsi="Times New Roman"/>
                      <w:b/>
                      <w:bCs/>
                      <w:color w:val="000000"/>
                      <w:sz w:val="22"/>
                      <w:szCs w:val="22"/>
                      <w:lang w:eastAsia="nb-NO"/>
                    </w:rPr>
                    <w:t>Skulen</w:t>
                  </w:r>
                  <w:proofErr w:type="spellEnd"/>
                  <w:r>
                    <w:rPr>
                      <w:rFonts w:ascii="Times New Roman" w:eastAsia="Times New Roman" w:hAnsi="Times New Roman"/>
                      <w:b/>
                      <w:bCs/>
                      <w:color w:val="000000"/>
                      <w:sz w:val="22"/>
                      <w:szCs w:val="22"/>
                      <w:lang w:eastAsia="nb-NO"/>
                    </w:rPr>
                    <w:t xml:space="preserve"> </w:t>
                  </w:r>
                  <w:proofErr w:type="spellStart"/>
                  <w:r>
                    <w:rPr>
                      <w:rFonts w:ascii="Times New Roman" w:eastAsia="Times New Roman" w:hAnsi="Times New Roman"/>
                      <w:b/>
                      <w:bCs/>
                      <w:color w:val="000000"/>
                      <w:sz w:val="22"/>
                      <w:szCs w:val="22"/>
                      <w:lang w:eastAsia="nb-NO"/>
                    </w:rPr>
                    <w:t>vidareutviklar</w:t>
                  </w:r>
                  <w:proofErr w:type="spellEnd"/>
                  <w:r>
                    <w:rPr>
                      <w:rFonts w:ascii="Times New Roman" w:eastAsia="Times New Roman" w:hAnsi="Times New Roman"/>
                      <w:b/>
                      <w:bCs/>
                      <w:color w:val="000000"/>
                      <w:sz w:val="22"/>
                      <w:szCs w:val="22"/>
                      <w:lang w:eastAsia="nb-NO"/>
                    </w:rPr>
                    <w:t xml:space="preserve"> </w:t>
                  </w:r>
                  <w:proofErr w:type="spellStart"/>
                  <w:r w:rsidR="009B550F">
                    <w:rPr>
                      <w:rFonts w:ascii="Times New Roman" w:eastAsia="Times New Roman" w:hAnsi="Times New Roman"/>
                      <w:b/>
                      <w:bCs/>
                      <w:color w:val="000000"/>
                      <w:sz w:val="22"/>
                      <w:szCs w:val="22"/>
                      <w:lang w:eastAsia="nb-NO"/>
                    </w:rPr>
                    <w:t>eigenutvikla</w:t>
                  </w:r>
                  <w:proofErr w:type="spellEnd"/>
                  <w:r w:rsidR="009B550F">
                    <w:rPr>
                      <w:rFonts w:ascii="Times New Roman" w:eastAsia="Times New Roman" w:hAnsi="Times New Roman"/>
                      <w:b/>
                      <w:bCs/>
                      <w:color w:val="000000"/>
                      <w:sz w:val="22"/>
                      <w:szCs w:val="22"/>
                      <w:lang w:eastAsia="nb-NO"/>
                    </w:rPr>
                    <w:t xml:space="preserve"> lesekurs for 5.-7.trinn</w:t>
                  </w:r>
                  <w:r w:rsidR="00042C1B">
                    <w:rPr>
                      <w:rFonts w:ascii="Times New Roman" w:eastAsia="Times New Roman" w:hAnsi="Times New Roman"/>
                      <w:b/>
                      <w:bCs/>
                      <w:color w:val="000000"/>
                      <w:sz w:val="22"/>
                      <w:szCs w:val="22"/>
                      <w:lang w:eastAsia="nb-NO"/>
                    </w:rPr>
                    <w:t xml:space="preserve">, og følgjer opp </w:t>
                  </w:r>
                  <w:proofErr w:type="spellStart"/>
                  <w:r w:rsidR="00042C1B">
                    <w:rPr>
                      <w:rFonts w:ascii="Times New Roman" w:eastAsia="Times New Roman" w:hAnsi="Times New Roman"/>
                      <w:b/>
                      <w:bCs/>
                      <w:color w:val="000000"/>
                      <w:sz w:val="22"/>
                      <w:szCs w:val="22"/>
                      <w:lang w:eastAsia="nb-NO"/>
                    </w:rPr>
                    <w:t>føringar</w:t>
                  </w:r>
                  <w:proofErr w:type="spellEnd"/>
                  <w:r w:rsidR="00042C1B">
                    <w:rPr>
                      <w:rFonts w:ascii="Times New Roman" w:eastAsia="Times New Roman" w:hAnsi="Times New Roman"/>
                      <w:b/>
                      <w:bCs/>
                      <w:color w:val="000000"/>
                      <w:sz w:val="22"/>
                      <w:szCs w:val="22"/>
                      <w:lang w:eastAsia="nb-NO"/>
                    </w:rPr>
                    <w:t xml:space="preserve"> </w:t>
                  </w:r>
                  <w:proofErr w:type="spellStart"/>
                  <w:r w:rsidR="00042C1B">
                    <w:rPr>
                      <w:rFonts w:ascii="Times New Roman" w:eastAsia="Times New Roman" w:hAnsi="Times New Roman"/>
                      <w:b/>
                      <w:bCs/>
                      <w:color w:val="000000"/>
                      <w:sz w:val="22"/>
                      <w:szCs w:val="22"/>
                      <w:lang w:eastAsia="nb-NO"/>
                    </w:rPr>
                    <w:t>frå</w:t>
                  </w:r>
                  <w:proofErr w:type="spellEnd"/>
                  <w:r w:rsidR="00042C1B">
                    <w:rPr>
                      <w:rFonts w:ascii="Times New Roman" w:eastAsia="Times New Roman" w:hAnsi="Times New Roman"/>
                      <w:b/>
                      <w:bCs/>
                      <w:color w:val="000000"/>
                      <w:sz w:val="22"/>
                      <w:szCs w:val="22"/>
                      <w:lang w:eastAsia="nb-NO"/>
                    </w:rPr>
                    <w:t xml:space="preserve"> lesenettverket i kommunen</w:t>
                  </w:r>
                  <w:r w:rsidR="003A341E">
                    <w:rPr>
                      <w:rFonts w:ascii="Times New Roman" w:eastAsia="Times New Roman" w:hAnsi="Times New Roman"/>
                      <w:b/>
                      <w:bCs/>
                      <w:color w:val="000000"/>
                      <w:sz w:val="22"/>
                      <w:szCs w:val="22"/>
                      <w:lang w:eastAsia="nb-NO"/>
                    </w:rPr>
                    <w:t>.</w:t>
                  </w:r>
                </w:p>
                <w:p w14:paraId="75EF6ECB" w14:textId="00C2F3B9" w:rsidR="003A341E" w:rsidRDefault="003A341E" w:rsidP="001118A9">
                  <w:pPr>
                    <w:spacing w:before="0"/>
                    <w:textAlignment w:val="baseline"/>
                    <w:rPr>
                      <w:rFonts w:ascii="Times New Roman" w:eastAsia="Times New Roman" w:hAnsi="Times New Roman"/>
                      <w:b/>
                      <w:bCs/>
                      <w:color w:val="000000"/>
                      <w:sz w:val="22"/>
                      <w:szCs w:val="22"/>
                      <w:lang w:eastAsia="nb-NO"/>
                    </w:rPr>
                  </w:pPr>
                  <w:r w:rsidRPr="70972427">
                    <w:rPr>
                      <w:rFonts w:ascii="Times New Roman" w:eastAsia="Times New Roman" w:hAnsi="Times New Roman"/>
                      <w:b/>
                      <w:bCs/>
                      <w:color w:val="000000" w:themeColor="text1"/>
                      <w:sz w:val="22"/>
                      <w:szCs w:val="22"/>
                      <w:lang w:eastAsia="nb-NO"/>
                    </w:rPr>
                    <w:t>Korte «drypp» om dette på PU-tid</w:t>
                  </w:r>
                  <w:r w:rsidR="0F00880D" w:rsidRPr="70972427">
                    <w:rPr>
                      <w:rFonts w:ascii="Times New Roman" w:eastAsia="Times New Roman" w:hAnsi="Times New Roman"/>
                      <w:b/>
                      <w:bCs/>
                      <w:color w:val="000000" w:themeColor="text1"/>
                      <w:sz w:val="22"/>
                      <w:szCs w:val="22"/>
                      <w:lang w:eastAsia="nb-NO"/>
                    </w:rPr>
                    <w:t>.</w:t>
                  </w:r>
                </w:p>
                <w:p w14:paraId="1EEFA77F" w14:textId="77777777" w:rsidR="00042C1B" w:rsidRDefault="00042C1B" w:rsidP="001118A9">
                  <w:pPr>
                    <w:spacing w:before="0"/>
                    <w:textAlignment w:val="baseline"/>
                    <w:rPr>
                      <w:rFonts w:ascii="Times New Roman" w:eastAsia="Times New Roman" w:hAnsi="Times New Roman"/>
                      <w:b/>
                      <w:bCs/>
                      <w:color w:val="000000"/>
                      <w:sz w:val="22"/>
                      <w:szCs w:val="22"/>
                      <w:lang w:eastAsia="nb-NO"/>
                    </w:rPr>
                  </w:pPr>
                </w:p>
                <w:p w14:paraId="63899DFD" w14:textId="77777777" w:rsidR="00923CE8" w:rsidRDefault="00923CE8" w:rsidP="00923CE8">
                  <w:pPr>
                    <w:spacing w:before="0"/>
                    <w:textAlignment w:val="baseline"/>
                    <w:rPr>
                      <w:rFonts w:ascii="Times New Roman" w:eastAsia="Times New Roman" w:hAnsi="Times New Roman"/>
                      <w:b/>
                      <w:bCs/>
                      <w:color w:val="000000"/>
                      <w:sz w:val="22"/>
                      <w:szCs w:val="22"/>
                      <w:lang w:eastAsia="nb-NO"/>
                    </w:rPr>
                  </w:pPr>
                  <w:r w:rsidRPr="001118A9">
                    <w:rPr>
                      <w:rFonts w:ascii="Times New Roman" w:eastAsia="Times New Roman" w:hAnsi="Times New Roman"/>
                      <w:b/>
                      <w:bCs/>
                      <w:color w:val="000000"/>
                      <w:sz w:val="22"/>
                      <w:szCs w:val="22"/>
                      <w:lang w:val="nn-NO" w:eastAsia="nb-NO"/>
                    </w:rPr>
                    <w:lastRenderedPageBreak/>
                    <w:t>Kvart trinn tek utgangspunkt i  trinnet sin tiltaksplan som blei utarbeidd for 2022-23</w:t>
                  </w:r>
                  <w:r>
                    <w:rPr>
                      <w:rFonts w:ascii="Times New Roman" w:eastAsia="Times New Roman" w:hAnsi="Times New Roman"/>
                      <w:b/>
                      <w:bCs/>
                      <w:color w:val="000000"/>
                      <w:sz w:val="22"/>
                      <w:szCs w:val="22"/>
                      <w:lang w:val="nn-NO" w:eastAsia="nb-NO"/>
                    </w:rPr>
                    <w:t>, og vidareutvikla i 2023-24</w:t>
                  </w:r>
                  <w:r w:rsidRPr="001118A9">
                    <w:rPr>
                      <w:rFonts w:ascii="Times New Roman" w:eastAsia="Times New Roman" w:hAnsi="Times New Roman"/>
                      <w:b/>
                      <w:bCs/>
                      <w:color w:val="000000"/>
                      <w:sz w:val="22"/>
                      <w:szCs w:val="22"/>
                      <w:lang w:val="nn-NO" w:eastAsia="nb-NO"/>
                    </w:rPr>
                    <w:t>. Trinnet vidareutviklar denne for 202</w:t>
                  </w:r>
                  <w:r>
                    <w:rPr>
                      <w:rFonts w:ascii="Times New Roman" w:eastAsia="Times New Roman" w:hAnsi="Times New Roman"/>
                      <w:b/>
                      <w:bCs/>
                      <w:color w:val="000000"/>
                      <w:sz w:val="22"/>
                      <w:szCs w:val="22"/>
                      <w:lang w:val="nn-NO" w:eastAsia="nb-NO"/>
                    </w:rPr>
                    <w:t>4</w:t>
                  </w:r>
                  <w:r w:rsidRPr="001118A9">
                    <w:rPr>
                      <w:rFonts w:ascii="Times New Roman" w:eastAsia="Times New Roman" w:hAnsi="Times New Roman"/>
                      <w:b/>
                      <w:bCs/>
                      <w:color w:val="000000"/>
                      <w:sz w:val="22"/>
                      <w:szCs w:val="22"/>
                      <w:lang w:val="nn-NO" w:eastAsia="nb-NO"/>
                    </w:rPr>
                    <w:t>-2</w:t>
                  </w:r>
                  <w:r>
                    <w:rPr>
                      <w:rFonts w:ascii="Times New Roman" w:eastAsia="Times New Roman" w:hAnsi="Times New Roman"/>
                      <w:b/>
                      <w:bCs/>
                      <w:color w:val="000000"/>
                      <w:sz w:val="22"/>
                      <w:szCs w:val="22"/>
                      <w:lang w:val="nn-NO" w:eastAsia="nb-NO"/>
                    </w:rPr>
                    <w:t>5</w:t>
                  </w:r>
                  <w:r w:rsidRPr="001118A9">
                    <w:rPr>
                      <w:rFonts w:ascii="Times New Roman" w:eastAsia="Times New Roman" w:hAnsi="Times New Roman"/>
                      <w:b/>
                      <w:bCs/>
                      <w:color w:val="000000"/>
                      <w:sz w:val="22"/>
                      <w:szCs w:val="22"/>
                      <w:lang w:val="nn-NO" w:eastAsia="nb-NO"/>
                    </w:rPr>
                    <w:t xml:space="preserve">, ut frå status i </w:t>
                  </w:r>
                  <w:r>
                    <w:rPr>
                      <w:rFonts w:ascii="Times New Roman" w:eastAsia="Times New Roman" w:hAnsi="Times New Roman"/>
                      <w:b/>
                      <w:bCs/>
                      <w:color w:val="000000"/>
                      <w:sz w:val="22"/>
                      <w:szCs w:val="22"/>
                      <w:lang w:val="nn-NO" w:eastAsia="nb-NO"/>
                    </w:rPr>
                    <w:t>november 2024</w:t>
                  </w:r>
                  <w:r w:rsidRPr="001118A9">
                    <w:rPr>
                      <w:rFonts w:ascii="Times New Roman" w:eastAsia="Times New Roman" w:hAnsi="Times New Roman"/>
                      <w:b/>
                      <w:bCs/>
                      <w:color w:val="000000"/>
                      <w:sz w:val="22"/>
                      <w:szCs w:val="22"/>
                      <w:lang w:eastAsia="nb-NO"/>
                    </w:rPr>
                    <w:t> </w:t>
                  </w:r>
                </w:p>
                <w:p w14:paraId="317EEE51" w14:textId="77777777" w:rsidR="00923CE8" w:rsidRPr="001118A9" w:rsidRDefault="00923CE8" w:rsidP="00923CE8">
                  <w:pPr>
                    <w:spacing w:before="0"/>
                    <w:textAlignment w:val="baseline"/>
                    <w:rPr>
                      <w:rFonts w:ascii="Segoe UI" w:eastAsia="Times New Roman" w:hAnsi="Segoe UI" w:cs="Segoe UI"/>
                      <w:sz w:val="18"/>
                      <w:szCs w:val="18"/>
                      <w:lang w:eastAsia="nb-NO"/>
                    </w:rPr>
                  </w:pPr>
                  <w:r w:rsidRPr="001118A9">
                    <w:rPr>
                      <w:rFonts w:ascii="Times New Roman" w:eastAsia="Times New Roman" w:hAnsi="Times New Roman"/>
                      <w:b/>
                      <w:bCs/>
                      <w:color w:val="000000"/>
                      <w:sz w:val="22"/>
                      <w:szCs w:val="22"/>
                      <w:lang w:eastAsia="nb-NO"/>
                    </w:rPr>
                    <w:t>  </w:t>
                  </w:r>
                  <w:r w:rsidRPr="001118A9">
                    <w:rPr>
                      <w:rFonts w:ascii="Times New Roman" w:eastAsia="Times New Roman" w:hAnsi="Times New Roman"/>
                      <w:color w:val="000000"/>
                      <w:sz w:val="22"/>
                      <w:szCs w:val="22"/>
                      <w:lang w:eastAsia="nb-NO"/>
                    </w:rPr>
                    <w:t> </w:t>
                  </w:r>
                </w:p>
                <w:p w14:paraId="6D89797B" w14:textId="77777777" w:rsidR="00923CE8" w:rsidRDefault="00923CE8" w:rsidP="00923CE8">
                  <w:pPr>
                    <w:spacing w:before="0"/>
                    <w:textAlignment w:val="baseline"/>
                    <w:rPr>
                      <w:rFonts w:ascii="Times New Roman" w:eastAsia="Times New Roman" w:hAnsi="Times New Roman"/>
                      <w:b/>
                      <w:bCs/>
                      <w:color w:val="000000"/>
                      <w:sz w:val="22"/>
                      <w:szCs w:val="22"/>
                      <w:lang w:val="nn-NO" w:eastAsia="nb-NO"/>
                    </w:rPr>
                  </w:pPr>
                  <w:r w:rsidRPr="001118A9">
                    <w:rPr>
                      <w:rFonts w:ascii="Times New Roman" w:eastAsia="Times New Roman" w:hAnsi="Times New Roman"/>
                      <w:b/>
                      <w:bCs/>
                      <w:color w:val="000000"/>
                      <w:sz w:val="22"/>
                      <w:szCs w:val="22"/>
                      <w:lang w:val="nn-NO" w:eastAsia="nb-NO"/>
                    </w:rPr>
                    <w:t xml:space="preserve">Ferdig </w:t>
                  </w:r>
                  <w:r>
                    <w:rPr>
                      <w:rFonts w:ascii="Times New Roman" w:eastAsia="Times New Roman" w:hAnsi="Times New Roman"/>
                      <w:b/>
                      <w:bCs/>
                      <w:color w:val="000000"/>
                      <w:sz w:val="22"/>
                      <w:szCs w:val="22"/>
                      <w:lang w:val="nn-NO" w:eastAsia="nb-NO"/>
                    </w:rPr>
                    <w:t>hausten 2024</w:t>
                  </w:r>
                </w:p>
                <w:p w14:paraId="7BE68585" w14:textId="407DB17D" w:rsidR="008D5E7E" w:rsidRDefault="000C53CB" w:rsidP="001118A9">
                  <w:pPr>
                    <w:spacing w:before="0"/>
                    <w:textAlignment w:val="baseline"/>
                    <w:rPr>
                      <w:rFonts w:ascii="Times New Roman" w:eastAsia="Times New Roman" w:hAnsi="Times New Roman"/>
                      <w:b/>
                      <w:bCs/>
                      <w:color w:val="000000"/>
                      <w:sz w:val="22"/>
                      <w:szCs w:val="22"/>
                      <w:lang w:eastAsia="nb-NO"/>
                    </w:rPr>
                  </w:pPr>
                  <w:r>
                    <w:rPr>
                      <w:rFonts w:ascii="Times New Roman" w:eastAsia="Times New Roman" w:hAnsi="Times New Roman"/>
                      <w:b/>
                      <w:bCs/>
                      <w:color w:val="000000"/>
                      <w:sz w:val="22"/>
                      <w:szCs w:val="22"/>
                      <w:lang w:eastAsia="nb-NO"/>
                    </w:rPr>
                    <w:t>LLE følgjer opp dette arbeidet</w:t>
                  </w:r>
                </w:p>
                <w:p w14:paraId="0B9DAE73" w14:textId="77777777" w:rsidR="008D5E7E" w:rsidRDefault="008D5E7E" w:rsidP="001118A9">
                  <w:pPr>
                    <w:spacing w:before="0"/>
                    <w:textAlignment w:val="baseline"/>
                    <w:rPr>
                      <w:rFonts w:ascii="Times New Roman" w:eastAsia="Times New Roman" w:hAnsi="Times New Roman"/>
                      <w:b/>
                      <w:bCs/>
                      <w:color w:val="000000"/>
                      <w:sz w:val="22"/>
                      <w:szCs w:val="22"/>
                      <w:lang w:eastAsia="nb-NO"/>
                    </w:rPr>
                  </w:pPr>
                </w:p>
                <w:p w14:paraId="5227EB75" w14:textId="0C762D55" w:rsidR="00DF71B9" w:rsidRPr="001118A9" w:rsidRDefault="00DF71B9" w:rsidP="001118A9">
                  <w:pPr>
                    <w:spacing w:before="0"/>
                    <w:textAlignment w:val="baseline"/>
                    <w:rPr>
                      <w:rFonts w:ascii="Segoe UI" w:eastAsia="Times New Roman" w:hAnsi="Segoe UI" w:cs="Segoe UI"/>
                      <w:sz w:val="18"/>
                      <w:szCs w:val="18"/>
                      <w:lang w:eastAsia="nb-NO"/>
                    </w:rPr>
                  </w:pPr>
                </w:p>
              </w:tc>
            </w:tr>
            <w:tr w:rsidR="001118A9" w:rsidRPr="001118A9" w14:paraId="5F1AA58D" w14:textId="77777777" w:rsidTr="70972427">
              <w:trPr>
                <w:trHeight w:val="300"/>
              </w:trPr>
              <w:tc>
                <w:tcPr>
                  <w:tcW w:w="5651" w:type="dxa"/>
                  <w:tcBorders>
                    <w:top w:val="single" w:sz="6" w:space="0" w:color="auto"/>
                    <w:left w:val="single" w:sz="6" w:space="0" w:color="auto"/>
                    <w:bottom w:val="single" w:sz="6" w:space="0" w:color="auto"/>
                    <w:right w:val="single" w:sz="6" w:space="0" w:color="auto"/>
                  </w:tcBorders>
                  <w:shd w:val="clear" w:color="auto" w:fill="auto"/>
                  <w:hideMark/>
                </w:tcPr>
                <w:p w14:paraId="5EBC0539" w14:textId="77777777" w:rsidR="001118A9" w:rsidRDefault="001118A9" w:rsidP="001118A9">
                  <w:pPr>
                    <w:spacing w:before="0"/>
                    <w:textAlignment w:val="baseline"/>
                    <w:rPr>
                      <w:rFonts w:ascii="Times New Roman" w:eastAsia="Times New Roman" w:hAnsi="Times New Roman"/>
                      <w:color w:val="000000"/>
                      <w:sz w:val="22"/>
                      <w:szCs w:val="22"/>
                      <w:lang w:eastAsia="nb-NO"/>
                    </w:rPr>
                  </w:pPr>
                  <w:r w:rsidRPr="001118A9">
                    <w:rPr>
                      <w:rFonts w:ascii="Times New Roman" w:eastAsia="Times New Roman" w:hAnsi="Times New Roman"/>
                      <w:color w:val="000000"/>
                      <w:sz w:val="22"/>
                      <w:szCs w:val="22"/>
                      <w:shd w:val="clear" w:color="auto" w:fill="FFFFFF"/>
                      <w:lang w:val="nn-NO" w:eastAsia="nb-NO"/>
                    </w:rPr>
                    <w:lastRenderedPageBreak/>
                    <w:t>Resultat frå kartleggingar, både obligatoriske og eigne,  blir saman med NP brukt i samtalar med elevane, og i utviklingssamtalar med foreldra</w:t>
                  </w:r>
                  <w:r w:rsidRPr="001118A9">
                    <w:rPr>
                      <w:rFonts w:ascii="Times New Roman" w:eastAsia="Times New Roman" w:hAnsi="Times New Roman"/>
                      <w:color w:val="000000"/>
                      <w:sz w:val="22"/>
                      <w:szCs w:val="22"/>
                      <w:shd w:val="clear" w:color="auto" w:fill="FFFFFF"/>
                      <w:lang w:eastAsia="nb-NO"/>
                    </w:rPr>
                    <w:t>.</w:t>
                  </w:r>
                  <w:r w:rsidRPr="001118A9">
                    <w:rPr>
                      <w:rFonts w:ascii="Times New Roman" w:eastAsia="Times New Roman" w:hAnsi="Times New Roman"/>
                      <w:color w:val="000000"/>
                      <w:sz w:val="22"/>
                      <w:szCs w:val="22"/>
                      <w:lang w:eastAsia="nb-NO"/>
                    </w:rPr>
                    <w:t>  </w:t>
                  </w:r>
                </w:p>
                <w:p w14:paraId="0A77B464" w14:textId="77777777" w:rsidR="00DF71B9" w:rsidRDefault="00DF71B9" w:rsidP="001118A9">
                  <w:pPr>
                    <w:spacing w:before="0"/>
                    <w:textAlignment w:val="baseline"/>
                    <w:rPr>
                      <w:rFonts w:ascii="Segoe UI" w:eastAsia="Times New Roman" w:hAnsi="Segoe UI"/>
                      <w:sz w:val="18"/>
                      <w:szCs w:val="18"/>
                      <w:lang w:eastAsia="nb-NO"/>
                    </w:rPr>
                  </w:pPr>
                </w:p>
                <w:p w14:paraId="7242EC75" w14:textId="77777777" w:rsidR="00DF71B9" w:rsidRDefault="00DF71B9" w:rsidP="001118A9">
                  <w:pPr>
                    <w:spacing w:before="0"/>
                    <w:textAlignment w:val="baseline"/>
                    <w:rPr>
                      <w:rFonts w:ascii="Segoe UI" w:eastAsia="Times New Roman" w:hAnsi="Segoe UI"/>
                      <w:sz w:val="18"/>
                      <w:szCs w:val="18"/>
                      <w:lang w:eastAsia="nb-NO"/>
                    </w:rPr>
                  </w:pPr>
                </w:p>
                <w:p w14:paraId="481B6C68" w14:textId="77777777" w:rsidR="00DF71B9" w:rsidRPr="001118A9" w:rsidRDefault="00DF71B9" w:rsidP="001118A9">
                  <w:pPr>
                    <w:spacing w:before="0"/>
                    <w:textAlignment w:val="baseline"/>
                    <w:rPr>
                      <w:rFonts w:ascii="Segoe UI" w:eastAsia="Times New Roman" w:hAnsi="Segoe UI" w:cs="Segoe UI"/>
                      <w:sz w:val="18"/>
                      <w:szCs w:val="18"/>
                      <w:lang w:eastAsia="nb-NO"/>
                    </w:rPr>
                  </w:pPr>
                </w:p>
              </w:tc>
            </w:tr>
            <w:tr w:rsidR="001118A9" w:rsidRPr="001118A9" w14:paraId="6BECEBE1" w14:textId="77777777" w:rsidTr="70972427">
              <w:trPr>
                <w:trHeight w:val="300"/>
              </w:trPr>
              <w:tc>
                <w:tcPr>
                  <w:tcW w:w="5651" w:type="dxa"/>
                  <w:tcBorders>
                    <w:top w:val="single" w:sz="6" w:space="0" w:color="auto"/>
                    <w:left w:val="single" w:sz="6" w:space="0" w:color="auto"/>
                    <w:bottom w:val="single" w:sz="6" w:space="0" w:color="auto"/>
                    <w:right w:val="single" w:sz="6" w:space="0" w:color="auto"/>
                  </w:tcBorders>
                  <w:shd w:val="clear" w:color="auto" w:fill="auto"/>
                  <w:hideMark/>
                </w:tcPr>
                <w:p w14:paraId="1BCF4FA8" w14:textId="77777777" w:rsidR="001118A9" w:rsidRPr="001118A9" w:rsidRDefault="001118A9" w:rsidP="001118A9">
                  <w:pPr>
                    <w:spacing w:before="0"/>
                    <w:textAlignment w:val="baseline"/>
                    <w:rPr>
                      <w:rFonts w:ascii="Segoe UI" w:eastAsia="Times New Roman" w:hAnsi="Segoe UI" w:cs="Segoe UI"/>
                      <w:sz w:val="18"/>
                      <w:szCs w:val="18"/>
                      <w:lang w:eastAsia="nb-NO"/>
                    </w:rPr>
                  </w:pPr>
                  <w:r w:rsidRPr="001118A9">
                    <w:rPr>
                      <w:rFonts w:ascii="Times New Roman" w:eastAsia="Times New Roman" w:hAnsi="Times New Roman"/>
                      <w:color w:val="000000"/>
                      <w:sz w:val="22"/>
                      <w:szCs w:val="22"/>
                      <w:lang w:val="nn-NO" w:eastAsia="nb-NO"/>
                    </w:rPr>
                    <w:t xml:space="preserve">Trinna drøftar saman med PPT kontaktpersonen kva som kjem fram i </w:t>
                  </w:r>
                  <w:proofErr w:type="spellStart"/>
                  <w:r w:rsidRPr="001118A9">
                    <w:rPr>
                      <w:rFonts w:ascii="Times New Roman" w:eastAsia="Times New Roman" w:hAnsi="Times New Roman"/>
                      <w:color w:val="000000"/>
                      <w:sz w:val="22"/>
                      <w:szCs w:val="22"/>
                      <w:lang w:val="nn-NO" w:eastAsia="nb-NO"/>
                    </w:rPr>
                    <w:t>kartleggjingane</w:t>
                  </w:r>
                  <w:proofErr w:type="spellEnd"/>
                  <w:r w:rsidRPr="001118A9">
                    <w:rPr>
                      <w:rFonts w:ascii="Times New Roman" w:eastAsia="Times New Roman" w:hAnsi="Times New Roman"/>
                      <w:color w:val="000000"/>
                      <w:sz w:val="22"/>
                      <w:szCs w:val="22"/>
                      <w:lang w:val="nn-NO" w:eastAsia="nb-NO"/>
                    </w:rPr>
                    <w:t xml:space="preserve"> –</w:t>
                  </w:r>
                  <w:r w:rsidRPr="001118A9">
                    <w:rPr>
                      <w:rFonts w:ascii="Times New Roman" w:eastAsia="Times New Roman" w:hAnsi="Times New Roman"/>
                      <w:color w:val="000000"/>
                      <w:sz w:val="22"/>
                      <w:szCs w:val="22"/>
                      <w:lang w:eastAsia="nb-NO"/>
                    </w:rPr>
                    <w:t> </w:t>
                  </w:r>
                </w:p>
                <w:p w14:paraId="7C9602EE" w14:textId="77777777" w:rsidR="001118A9" w:rsidRDefault="001118A9" w:rsidP="001118A9">
                  <w:pPr>
                    <w:spacing w:before="0"/>
                    <w:textAlignment w:val="baseline"/>
                    <w:rPr>
                      <w:rFonts w:ascii="Times New Roman" w:eastAsia="Times New Roman" w:hAnsi="Times New Roman"/>
                      <w:color w:val="000000"/>
                      <w:sz w:val="22"/>
                      <w:szCs w:val="22"/>
                      <w:lang w:eastAsia="nb-NO"/>
                    </w:rPr>
                  </w:pPr>
                  <w:r w:rsidRPr="001118A9">
                    <w:rPr>
                      <w:rFonts w:ascii="Times New Roman" w:eastAsia="Times New Roman" w:hAnsi="Times New Roman"/>
                      <w:color w:val="000000"/>
                      <w:sz w:val="22"/>
                      <w:szCs w:val="22"/>
                      <w:lang w:val="nn-NO" w:eastAsia="nb-NO"/>
                    </w:rPr>
                    <w:t>og vurderer vidare tiltak som kan leggjast inn i trinnet sin leseplan.</w:t>
                  </w:r>
                  <w:r w:rsidRPr="001118A9">
                    <w:rPr>
                      <w:rFonts w:ascii="Times New Roman" w:eastAsia="Times New Roman" w:hAnsi="Times New Roman"/>
                      <w:color w:val="000000"/>
                      <w:sz w:val="22"/>
                      <w:szCs w:val="22"/>
                      <w:lang w:eastAsia="nb-NO"/>
                    </w:rPr>
                    <w:t> </w:t>
                  </w:r>
                </w:p>
                <w:p w14:paraId="43F5A3A5" w14:textId="77777777" w:rsidR="00393495" w:rsidRDefault="00393495" w:rsidP="001118A9">
                  <w:pPr>
                    <w:spacing w:before="0"/>
                    <w:textAlignment w:val="baseline"/>
                    <w:rPr>
                      <w:rFonts w:ascii="Segoe UI" w:eastAsia="Times New Roman" w:hAnsi="Segoe UI"/>
                      <w:sz w:val="18"/>
                      <w:szCs w:val="18"/>
                      <w:lang w:eastAsia="nb-NO"/>
                    </w:rPr>
                  </w:pPr>
                </w:p>
                <w:p w14:paraId="55CF6949" w14:textId="3B8509FD" w:rsidR="00316307" w:rsidRPr="00FF4A7A" w:rsidRDefault="000C53CB" w:rsidP="001118A9">
                  <w:pPr>
                    <w:spacing w:before="0"/>
                    <w:textAlignment w:val="baseline"/>
                    <w:rPr>
                      <w:rFonts w:ascii="Times New Roman" w:eastAsia="Times New Roman" w:hAnsi="Times New Roman"/>
                      <w:sz w:val="22"/>
                      <w:szCs w:val="22"/>
                      <w:lang w:eastAsia="nb-NO"/>
                    </w:rPr>
                  </w:pPr>
                  <w:r w:rsidRPr="00FF4A7A">
                    <w:rPr>
                      <w:rFonts w:ascii="Times New Roman" w:eastAsia="Times New Roman" w:hAnsi="Times New Roman"/>
                      <w:sz w:val="22"/>
                      <w:szCs w:val="22"/>
                      <w:lang w:eastAsia="nb-NO"/>
                    </w:rPr>
                    <w:t xml:space="preserve">LLE vil </w:t>
                  </w:r>
                  <w:r w:rsidR="00EB4001" w:rsidRPr="00FF4A7A">
                    <w:rPr>
                      <w:rFonts w:ascii="Times New Roman" w:eastAsia="Times New Roman" w:hAnsi="Times New Roman"/>
                      <w:sz w:val="22"/>
                      <w:szCs w:val="22"/>
                      <w:lang w:eastAsia="nb-NO"/>
                    </w:rPr>
                    <w:t xml:space="preserve">følgja dette opp </w:t>
                  </w:r>
                  <w:r w:rsidR="003A31C9" w:rsidRPr="00FF4A7A">
                    <w:rPr>
                      <w:rFonts w:ascii="Times New Roman" w:eastAsia="Times New Roman" w:hAnsi="Times New Roman"/>
                      <w:sz w:val="22"/>
                      <w:szCs w:val="22"/>
                      <w:lang w:eastAsia="nb-NO"/>
                    </w:rPr>
                    <w:t xml:space="preserve">gjennom </w:t>
                  </w:r>
                  <w:proofErr w:type="spellStart"/>
                  <w:r w:rsidR="003A31C9" w:rsidRPr="00FF4A7A">
                    <w:rPr>
                      <w:rFonts w:ascii="Times New Roman" w:eastAsia="Times New Roman" w:hAnsi="Times New Roman"/>
                      <w:sz w:val="22"/>
                      <w:szCs w:val="22"/>
                      <w:lang w:eastAsia="nb-NO"/>
                    </w:rPr>
                    <w:t>analys</w:t>
                  </w:r>
                  <w:r w:rsidR="00FF4A7A">
                    <w:rPr>
                      <w:rFonts w:ascii="Times New Roman" w:eastAsia="Times New Roman" w:hAnsi="Times New Roman"/>
                      <w:sz w:val="22"/>
                      <w:szCs w:val="22"/>
                      <w:lang w:eastAsia="nb-NO"/>
                    </w:rPr>
                    <w:t>ar</w:t>
                  </w:r>
                  <w:proofErr w:type="spellEnd"/>
                  <w:r w:rsidR="003A31C9" w:rsidRPr="00FF4A7A">
                    <w:rPr>
                      <w:rFonts w:ascii="Times New Roman" w:eastAsia="Times New Roman" w:hAnsi="Times New Roman"/>
                      <w:sz w:val="22"/>
                      <w:szCs w:val="22"/>
                      <w:lang w:eastAsia="nb-NO"/>
                    </w:rPr>
                    <w:t xml:space="preserve"> og </w:t>
                  </w:r>
                  <w:proofErr w:type="spellStart"/>
                  <w:r w:rsidR="003A31C9" w:rsidRPr="00FF4A7A">
                    <w:rPr>
                      <w:rFonts w:ascii="Times New Roman" w:eastAsia="Times New Roman" w:hAnsi="Times New Roman"/>
                      <w:sz w:val="22"/>
                      <w:szCs w:val="22"/>
                      <w:lang w:eastAsia="nb-NO"/>
                    </w:rPr>
                    <w:t>innspel</w:t>
                  </w:r>
                  <w:proofErr w:type="spellEnd"/>
                </w:p>
                <w:p w14:paraId="53611F5A" w14:textId="77777777" w:rsidR="00316307" w:rsidRDefault="00316307" w:rsidP="001118A9">
                  <w:pPr>
                    <w:spacing w:before="0"/>
                    <w:textAlignment w:val="baseline"/>
                    <w:rPr>
                      <w:rFonts w:ascii="Segoe UI" w:eastAsia="Times New Roman" w:hAnsi="Segoe UI"/>
                      <w:sz w:val="18"/>
                      <w:szCs w:val="18"/>
                      <w:lang w:eastAsia="nb-NO"/>
                    </w:rPr>
                  </w:pPr>
                </w:p>
                <w:p w14:paraId="739B45FB" w14:textId="77777777" w:rsidR="007914A3" w:rsidRDefault="007914A3" w:rsidP="001118A9">
                  <w:pPr>
                    <w:spacing w:before="0"/>
                    <w:textAlignment w:val="baseline"/>
                    <w:rPr>
                      <w:rFonts w:ascii="Segoe UI" w:eastAsia="Times New Roman" w:hAnsi="Segoe UI"/>
                      <w:sz w:val="18"/>
                      <w:szCs w:val="18"/>
                      <w:lang w:eastAsia="nb-NO"/>
                    </w:rPr>
                  </w:pPr>
                </w:p>
                <w:p w14:paraId="39368ACB" w14:textId="77777777" w:rsidR="00161427" w:rsidRDefault="00161427" w:rsidP="001118A9">
                  <w:pPr>
                    <w:spacing w:before="0"/>
                    <w:textAlignment w:val="baseline"/>
                    <w:rPr>
                      <w:rFonts w:ascii="Segoe UI" w:eastAsia="Times New Roman" w:hAnsi="Segoe UI"/>
                      <w:sz w:val="18"/>
                      <w:szCs w:val="18"/>
                      <w:lang w:eastAsia="nb-NO"/>
                    </w:rPr>
                  </w:pPr>
                </w:p>
                <w:p w14:paraId="080B82CC" w14:textId="77777777" w:rsidR="003D5664" w:rsidRDefault="003D5664" w:rsidP="001118A9">
                  <w:pPr>
                    <w:spacing w:before="0"/>
                    <w:textAlignment w:val="baseline"/>
                    <w:rPr>
                      <w:rFonts w:ascii="Segoe UI" w:eastAsia="Times New Roman" w:hAnsi="Segoe UI"/>
                      <w:sz w:val="18"/>
                      <w:szCs w:val="18"/>
                      <w:lang w:eastAsia="nb-NO"/>
                    </w:rPr>
                  </w:pPr>
                </w:p>
                <w:p w14:paraId="5B956652" w14:textId="77777777" w:rsidR="00393495" w:rsidRDefault="00393495" w:rsidP="001118A9">
                  <w:pPr>
                    <w:spacing w:before="0"/>
                    <w:textAlignment w:val="baseline"/>
                    <w:rPr>
                      <w:rFonts w:ascii="Segoe UI" w:eastAsia="Times New Roman" w:hAnsi="Segoe UI"/>
                      <w:sz w:val="18"/>
                      <w:szCs w:val="18"/>
                      <w:lang w:eastAsia="nb-NO"/>
                    </w:rPr>
                  </w:pPr>
                </w:p>
                <w:p w14:paraId="7B2F9826" w14:textId="77777777" w:rsidR="00393495" w:rsidRPr="001118A9" w:rsidRDefault="00393495" w:rsidP="001118A9">
                  <w:pPr>
                    <w:spacing w:before="0"/>
                    <w:textAlignment w:val="baseline"/>
                    <w:rPr>
                      <w:rFonts w:ascii="Segoe UI" w:eastAsia="Times New Roman" w:hAnsi="Segoe UI" w:cs="Segoe UI"/>
                      <w:sz w:val="18"/>
                      <w:szCs w:val="18"/>
                      <w:lang w:eastAsia="nb-NO"/>
                    </w:rPr>
                  </w:pPr>
                </w:p>
              </w:tc>
            </w:tr>
          </w:tbl>
          <w:p w14:paraId="0BBA8D5B" w14:textId="0472164C" w:rsidR="00AE2DD1" w:rsidRPr="001118A9" w:rsidRDefault="00AE2DD1">
            <w:pPr>
              <w:spacing w:before="0" w:beforeAutospacing="1" w:afterAutospacing="1"/>
              <w:textAlignment w:val="baseline"/>
              <w:rPr>
                <w:rFonts w:ascii="Times New Roman" w:eastAsia="Times New Roman" w:hAnsi="Times New Roman"/>
                <w:szCs w:val="24"/>
                <w:lang w:eastAsia="nb-NO"/>
              </w:rPr>
            </w:pP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CD82A6" w14:textId="52F96029" w:rsidR="00AE2DD1" w:rsidRDefault="00B83530">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lastRenderedPageBreak/>
              <w:t xml:space="preserve">Kontinuerleg </w:t>
            </w:r>
            <w:r w:rsidR="00D14EE1">
              <w:rPr>
                <w:rFonts w:ascii="Times New Roman" w:eastAsia="Times New Roman" w:hAnsi="Times New Roman"/>
                <w:sz w:val="22"/>
                <w:szCs w:val="22"/>
                <w:lang w:val="nn-NO" w:eastAsia="nb-NO"/>
              </w:rPr>
              <w:t>prosess gjennom skuleåret</w:t>
            </w:r>
          </w:p>
          <w:p w14:paraId="7D19E2AF" w14:textId="68B76CD1" w:rsidR="00AE2DD1" w:rsidRDefault="005D2574" w:rsidP="005D2574">
            <w:pPr>
              <w:spacing w:before="0" w:beforeAutospacing="1" w:afterAutospacing="1"/>
              <w:ind w:left="145"/>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Oppsummering i desember og ju</w:t>
            </w:r>
            <w:r w:rsidR="00515BC9">
              <w:rPr>
                <w:rFonts w:ascii="Times New Roman" w:eastAsia="Times New Roman" w:hAnsi="Times New Roman"/>
                <w:sz w:val="22"/>
                <w:szCs w:val="22"/>
                <w:lang w:val="nn-NO" w:eastAsia="nb-NO"/>
              </w:rPr>
              <w:t>n</w:t>
            </w:r>
            <w:r>
              <w:rPr>
                <w:rFonts w:ascii="Times New Roman" w:eastAsia="Times New Roman" w:hAnsi="Times New Roman"/>
                <w:sz w:val="22"/>
                <w:szCs w:val="22"/>
                <w:lang w:val="nn-NO" w:eastAsia="nb-NO"/>
              </w:rPr>
              <w:t>i</w:t>
            </w:r>
          </w:p>
          <w:p w14:paraId="41AD80FA" w14:textId="77777777" w:rsidR="00515BC9" w:rsidRDefault="00515BC9" w:rsidP="005D2574">
            <w:pPr>
              <w:spacing w:before="0" w:beforeAutospacing="1" w:afterAutospacing="1"/>
              <w:ind w:left="145"/>
              <w:textAlignment w:val="baseline"/>
              <w:rPr>
                <w:rFonts w:ascii="Times New Roman" w:eastAsia="Times New Roman" w:hAnsi="Times New Roman"/>
                <w:sz w:val="22"/>
                <w:szCs w:val="22"/>
                <w:lang w:val="nn-NO" w:eastAsia="nb-NO"/>
              </w:rPr>
            </w:pPr>
          </w:p>
          <w:p w14:paraId="1AFB8C9B" w14:textId="16FE2B36" w:rsidR="00515BC9" w:rsidRDefault="008B4DB9" w:rsidP="005D2574">
            <w:pPr>
              <w:spacing w:before="0" w:beforeAutospacing="1" w:afterAutospacing="1"/>
              <w:ind w:left="145"/>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lastRenderedPageBreak/>
              <w:t xml:space="preserve">Evaluering </w:t>
            </w:r>
            <w:r w:rsidR="00B15195">
              <w:rPr>
                <w:rFonts w:ascii="Times New Roman" w:eastAsia="Times New Roman" w:hAnsi="Times New Roman"/>
                <w:sz w:val="22"/>
                <w:szCs w:val="22"/>
                <w:lang w:val="nn-NO" w:eastAsia="nb-NO"/>
              </w:rPr>
              <w:t xml:space="preserve">og deling av erfaringar </w:t>
            </w:r>
            <w:r w:rsidR="00341AA2">
              <w:rPr>
                <w:rFonts w:ascii="Times New Roman" w:eastAsia="Times New Roman" w:hAnsi="Times New Roman"/>
                <w:sz w:val="22"/>
                <w:szCs w:val="22"/>
                <w:lang w:val="nn-NO" w:eastAsia="nb-NO"/>
              </w:rPr>
              <w:t xml:space="preserve">på </w:t>
            </w:r>
            <w:r w:rsidR="00692EA0">
              <w:rPr>
                <w:rFonts w:ascii="Times New Roman" w:eastAsia="Times New Roman" w:hAnsi="Times New Roman"/>
                <w:sz w:val="22"/>
                <w:szCs w:val="22"/>
                <w:lang w:val="nn-NO" w:eastAsia="nb-NO"/>
              </w:rPr>
              <w:t>trinn ein gong kvar månad (fokus læring)</w:t>
            </w:r>
          </w:p>
          <w:p w14:paraId="53450767" w14:textId="77777777" w:rsidR="00692EA0" w:rsidRDefault="00692EA0" w:rsidP="005D2574">
            <w:pPr>
              <w:spacing w:before="0" w:beforeAutospacing="1" w:afterAutospacing="1"/>
              <w:ind w:left="145"/>
              <w:textAlignment w:val="baseline"/>
              <w:rPr>
                <w:rFonts w:ascii="Times New Roman" w:eastAsia="Times New Roman" w:hAnsi="Times New Roman"/>
                <w:sz w:val="22"/>
                <w:szCs w:val="22"/>
                <w:lang w:val="nn-NO" w:eastAsia="nb-NO"/>
              </w:rPr>
            </w:pPr>
          </w:p>
          <w:p w14:paraId="16D62FC7" w14:textId="77777777" w:rsidR="001B0E93" w:rsidRDefault="001B0E93" w:rsidP="005D2574">
            <w:pPr>
              <w:spacing w:before="0" w:beforeAutospacing="1" w:afterAutospacing="1"/>
              <w:ind w:left="145"/>
              <w:textAlignment w:val="baseline"/>
              <w:rPr>
                <w:rFonts w:ascii="Times New Roman" w:eastAsia="Times New Roman" w:hAnsi="Times New Roman"/>
                <w:sz w:val="22"/>
                <w:szCs w:val="22"/>
                <w:lang w:val="nn-NO" w:eastAsia="nb-NO"/>
              </w:rPr>
            </w:pPr>
          </w:p>
          <w:p w14:paraId="6C40AC51" w14:textId="156FC275" w:rsidR="001B0E93" w:rsidRDefault="003D5664" w:rsidP="005D2574">
            <w:pPr>
              <w:spacing w:before="0" w:beforeAutospacing="1" w:afterAutospacing="1"/>
              <w:ind w:left="145"/>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Utviklingssamtalar i november og mai</w:t>
            </w:r>
          </w:p>
          <w:p w14:paraId="4024B645" w14:textId="77777777" w:rsidR="001B0E93" w:rsidRDefault="001B0E93" w:rsidP="005D2574">
            <w:pPr>
              <w:spacing w:before="0" w:beforeAutospacing="1" w:afterAutospacing="1"/>
              <w:ind w:left="145"/>
              <w:textAlignment w:val="baseline"/>
              <w:rPr>
                <w:rFonts w:ascii="Times New Roman" w:eastAsia="Times New Roman" w:hAnsi="Times New Roman"/>
                <w:sz w:val="22"/>
                <w:szCs w:val="22"/>
                <w:lang w:val="nn-NO" w:eastAsia="nb-NO"/>
              </w:rPr>
            </w:pPr>
          </w:p>
          <w:p w14:paraId="3917A810" w14:textId="6238BCB4" w:rsidR="00692EA0" w:rsidRDefault="00E27619" w:rsidP="005D2574">
            <w:pPr>
              <w:spacing w:before="0" w:beforeAutospacing="1" w:afterAutospacing="1"/>
              <w:ind w:left="145"/>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Trinna tek kontakt med PPT</w:t>
            </w:r>
            <w:r w:rsidR="00C07455">
              <w:rPr>
                <w:rFonts w:ascii="Times New Roman" w:eastAsia="Times New Roman" w:hAnsi="Times New Roman"/>
                <w:sz w:val="22"/>
                <w:szCs w:val="22"/>
                <w:lang w:val="nn-NO" w:eastAsia="nb-NO"/>
              </w:rPr>
              <w:t xml:space="preserve"> </w:t>
            </w:r>
            <w:r w:rsidR="00814395">
              <w:rPr>
                <w:rFonts w:ascii="Times New Roman" w:eastAsia="Times New Roman" w:hAnsi="Times New Roman"/>
                <w:sz w:val="22"/>
                <w:szCs w:val="22"/>
                <w:lang w:val="nn-NO" w:eastAsia="nb-NO"/>
              </w:rPr>
              <w:t xml:space="preserve">for samtale minst ein gong </w:t>
            </w:r>
            <w:proofErr w:type="spellStart"/>
            <w:r w:rsidR="00814395">
              <w:rPr>
                <w:rFonts w:ascii="Times New Roman" w:eastAsia="Times New Roman" w:hAnsi="Times New Roman"/>
                <w:sz w:val="22"/>
                <w:szCs w:val="22"/>
                <w:lang w:val="nn-NO" w:eastAsia="nb-NO"/>
              </w:rPr>
              <w:t>pr.år</w:t>
            </w:r>
            <w:proofErr w:type="spellEnd"/>
          </w:p>
          <w:p w14:paraId="08278133" w14:textId="7F6CA318" w:rsidR="00161427" w:rsidRDefault="0087732A" w:rsidP="005D2574">
            <w:pPr>
              <w:spacing w:before="0" w:beforeAutospacing="1" w:afterAutospacing="1"/>
              <w:ind w:left="145"/>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 xml:space="preserve">Monica </w:t>
            </w:r>
            <w:r w:rsidR="0072701F">
              <w:rPr>
                <w:rFonts w:ascii="Times New Roman" w:eastAsia="Times New Roman" w:hAnsi="Times New Roman"/>
                <w:sz w:val="22"/>
                <w:szCs w:val="22"/>
                <w:lang w:val="nn-NO" w:eastAsia="nb-NO"/>
              </w:rPr>
              <w:t>Dalen-Haugland er vår PPT-kontakt</w:t>
            </w:r>
          </w:p>
          <w:p w14:paraId="52128C77" w14:textId="77777777" w:rsidR="00692EA0" w:rsidRDefault="00692EA0" w:rsidP="005D2574">
            <w:pPr>
              <w:spacing w:before="0" w:beforeAutospacing="1" w:afterAutospacing="1"/>
              <w:ind w:left="145"/>
              <w:textAlignment w:val="baseline"/>
              <w:rPr>
                <w:rFonts w:ascii="Times New Roman" w:eastAsia="Times New Roman" w:hAnsi="Times New Roman"/>
                <w:sz w:val="22"/>
                <w:szCs w:val="22"/>
                <w:lang w:val="nn-NO" w:eastAsia="nb-NO"/>
              </w:rPr>
            </w:pPr>
          </w:p>
          <w:p w14:paraId="651A3F3F" w14:textId="77777777" w:rsidR="00AE2DD1" w:rsidRPr="00471C43" w:rsidRDefault="00AE2DD1">
            <w:pPr>
              <w:spacing w:before="0" w:beforeAutospacing="1" w:afterAutospacing="1"/>
              <w:textAlignment w:val="baseline"/>
              <w:rPr>
                <w:rFonts w:ascii="Times New Roman" w:eastAsia="Times New Roman" w:hAnsi="Times New Roman"/>
                <w:sz w:val="22"/>
                <w:szCs w:val="22"/>
                <w:lang w:val="nn-NO" w:eastAsia="nb-NO"/>
              </w:rPr>
            </w:pPr>
          </w:p>
        </w:tc>
      </w:tr>
      <w:tr w:rsidR="00FC441C" w:rsidRPr="00A071E7" w14:paraId="698A529C" w14:textId="77777777" w:rsidTr="70972427">
        <w:trPr>
          <w:trHeight w:val="1847"/>
        </w:trPr>
        <w:tc>
          <w:tcPr>
            <w:tcW w:w="197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F681F6" w14:textId="77777777" w:rsidR="00FC441C" w:rsidRPr="00471C43" w:rsidRDefault="00FC441C" w:rsidP="00FC441C">
            <w:pPr>
              <w:rPr>
                <w:rFonts w:ascii="Times New Roman" w:eastAsiaTheme="minorEastAsia" w:hAnsi="Times New Roman"/>
                <w:b/>
                <w:bCs/>
                <w:sz w:val="22"/>
                <w:szCs w:val="22"/>
                <w:lang w:val="nn-NO"/>
              </w:rPr>
            </w:pPr>
            <w:r w:rsidRPr="00471C43">
              <w:rPr>
                <w:rFonts w:ascii="Times New Roman" w:eastAsia="Times New Roman" w:hAnsi="Times New Roman"/>
                <w:b/>
                <w:bCs/>
                <w:sz w:val="22"/>
                <w:szCs w:val="22"/>
                <w:lang w:val="nn-NO" w:eastAsia="nb-NO"/>
              </w:rPr>
              <w:lastRenderedPageBreak/>
              <w:t xml:space="preserve">Effektmål </w:t>
            </w:r>
            <w:r w:rsidRPr="00471C43">
              <w:rPr>
                <w:rFonts w:ascii="Times New Roman" w:eastAsiaTheme="minorEastAsia" w:hAnsi="Times New Roman"/>
                <w:b/>
                <w:bCs/>
                <w:sz w:val="22"/>
                <w:szCs w:val="22"/>
                <w:lang w:val="nn-NO"/>
              </w:rPr>
              <w:t>(gevinst)</w:t>
            </w:r>
          </w:p>
          <w:p w14:paraId="04118A3A" w14:textId="53E4ACC8" w:rsidR="00FC441C" w:rsidRPr="00AE2DD1" w:rsidRDefault="00FC441C" w:rsidP="00FC441C">
            <w:pPr>
              <w:spacing w:before="0"/>
              <w:ind w:left="146"/>
              <w:rPr>
                <w:rFonts w:asciiTheme="majorBidi" w:eastAsia="Times New Roman" w:hAnsiTheme="majorBidi" w:cstheme="majorBidi"/>
                <w:b/>
                <w:bCs/>
                <w:i/>
                <w:iCs/>
                <w:sz w:val="22"/>
                <w:szCs w:val="22"/>
                <w:lang w:val="nn-NO" w:eastAsia="nb-NO"/>
              </w:rPr>
            </w:pPr>
            <w:r w:rsidRPr="00471C43">
              <w:rPr>
                <w:rFonts w:ascii="Times New Roman" w:eastAsiaTheme="minorEastAsia" w:hAnsi="Times New Roman"/>
                <w:sz w:val="22"/>
                <w:szCs w:val="22"/>
                <w:lang w:val="nn-NO"/>
              </w:rPr>
              <w:t>Kva vil dette føra til på lengre sikt?</w:t>
            </w:r>
          </w:p>
        </w:tc>
        <w:tc>
          <w:tcPr>
            <w:tcW w:w="23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C55C83" w14:textId="06CE28BD" w:rsidR="00FC441C" w:rsidRPr="00471C43" w:rsidRDefault="00FC441C" w:rsidP="00FC441C">
            <w:pPr>
              <w:spacing w:before="0" w:beforeAutospacing="1" w:afterAutospacing="1"/>
              <w:ind w:left="146"/>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Resultatmå</w:t>
            </w:r>
            <w:r w:rsidR="002D15BD">
              <w:rPr>
                <w:rFonts w:ascii="Times New Roman" w:eastAsia="Times New Roman" w:hAnsi="Times New Roman"/>
                <w:b/>
                <w:bCs/>
                <w:sz w:val="22"/>
                <w:szCs w:val="22"/>
                <w:lang w:val="nn-NO" w:eastAsia="nb-NO"/>
              </w:rPr>
              <w:t>l 2026</w:t>
            </w:r>
          </w:p>
          <w:p w14:paraId="2FF08B58" w14:textId="5C7AB7A0" w:rsidR="00FC441C" w:rsidRDefault="00FC441C" w:rsidP="00FC441C">
            <w:pPr>
              <w:spacing w:before="0" w:beforeAutospacing="1" w:afterAutospacing="1"/>
              <w:ind w:left="146"/>
              <w:textAlignment w:val="baseline"/>
              <w:rPr>
                <w:rFonts w:ascii="Times New Roman" w:eastAsia="Times New Roman" w:hAnsi="Times New Roman"/>
                <w:sz w:val="22"/>
                <w:szCs w:val="22"/>
                <w:lang w:val="nn-NO" w:eastAsia="nb-NO"/>
              </w:rPr>
            </w:pPr>
            <w:r w:rsidRPr="00471C43">
              <w:rPr>
                <w:rFonts w:ascii="Times New Roman" w:eastAsiaTheme="minorEastAsia" w:hAnsi="Times New Roman"/>
                <w:sz w:val="22"/>
                <w:szCs w:val="22"/>
                <w:lang w:val="nn-NO"/>
              </w:rPr>
              <w:t>Konk</w:t>
            </w:r>
            <w:r>
              <w:rPr>
                <w:rFonts w:ascii="Times New Roman" w:eastAsiaTheme="minorEastAsia" w:hAnsi="Times New Roman"/>
                <w:sz w:val="22"/>
                <w:szCs w:val="22"/>
                <w:lang w:val="nn-NO"/>
              </w:rPr>
              <w:t xml:space="preserve">ret kva skal ein oppnå/innfri? </w:t>
            </w:r>
            <w:r w:rsidRPr="00471C43">
              <w:rPr>
                <w:rFonts w:ascii="Times New Roman" w:eastAsiaTheme="minorEastAsia" w:hAnsi="Times New Roman"/>
                <w:sz w:val="22"/>
                <w:szCs w:val="22"/>
              </w:rPr>
              <w:t>(SMARTE-mål)</w:t>
            </w:r>
          </w:p>
        </w:tc>
        <w:tc>
          <w:tcPr>
            <w:tcW w:w="25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E34B24" w14:textId="77777777" w:rsidR="00FC441C" w:rsidRPr="00471C43" w:rsidRDefault="00FC441C" w:rsidP="00FC441C">
            <w:pPr>
              <w:spacing w:before="0" w:beforeAutospacing="1" w:afterAutospacing="1"/>
              <w:ind w:left="144"/>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Delmå</w:t>
            </w:r>
            <w:r>
              <w:rPr>
                <w:rFonts w:ascii="Times New Roman" w:eastAsia="Times New Roman" w:hAnsi="Times New Roman"/>
                <w:b/>
                <w:bCs/>
                <w:sz w:val="22"/>
                <w:szCs w:val="22"/>
                <w:lang w:val="nn-NO" w:eastAsia="nb-NO"/>
              </w:rPr>
              <w:t>l 2024-25</w:t>
            </w:r>
          </w:p>
          <w:p w14:paraId="3A1E7241" w14:textId="2CC69200" w:rsidR="00FC441C" w:rsidRPr="00263F74" w:rsidRDefault="00FC441C" w:rsidP="00FC441C">
            <w:pPr>
              <w:spacing w:beforeAutospacing="1" w:afterAutospacing="1"/>
              <w:rPr>
                <w:rFonts w:ascii="Times New Roman" w:eastAsia="Times New Roman" w:hAnsi="Times New Roman"/>
                <w:szCs w:val="24"/>
                <w:lang w:val="nn-NO" w:eastAsia="nb-NO"/>
              </w:rPr>
            </w:pPr>
            <w:r w:rsidRPr="00471C43">
              <w:rPr>
                <w:rFonts w:ascii="Times New Roman" w:eastAsiaTheme="minorEastAsia" w:hAnsi="Times New Roman"/>
                <w:sz w:val="22"/>
                <w:szCs w:val="22"/>
                <w:lang w:val="nn-NO"/>
              </w:rPr>
              <w:t>Kva konkrete mål på vegen og kva tid  sk</w:t>
            </w:r>
            <w:r>
              <w:rPr>
                <w:rFonts w:ascii="Times New Roman" w:eastAsiaTheme="minorEastAsia" w:hAnsi="Times New Roman"/>
                <w:sz w:val="22"/>
                <w:szCs w:val="22"/>
                <w:lang w:val="nn-NO"/>
              </w:rPr>
              <w:t xml:space="preserve">al desse </w:t>
            </w:r>
            <w:proofErr w:type="spellStart"/>
            <w:r>
              <w:rPr>
                <w:rFonts w:ascii="Times New Roman" w:eastAsiaTheme="minorEastAsia" w:hAnsi="Times New Roman"/>
                <w:sz w:val="22"/>
                <w:szCs w:val="22"/>
                <w:lang w:val="nn-NO"/>
              </w:rPr>
              <w:t>oppnås</w:t>
            </w:r>
            <w:proofErr w:type="spellEnd"/>
            <w:r>
              <w:rPr>
                <w:rFonts w:ascii="Times New Roman" w:eastAsiaTheme="minorEastAsia" w:hAnsi="Times New Roman"/>
                <w:sz w:val="22"/>
                <w:szCs w:val="22"/>
                <w:lang w:val="nn-NO"/>
              </w:rPr>
              <w:t xml:space="preserve"> og evaluerast? </w:t>
            </w:r>
            <w:r w:rsidRPr="00471C43">
              <w:rPr>
                <w:rFonts w:ascii="Times New Roman" w:eastAsiaTheme="minorEastAsia" w:hAnsi="Times New Roman"/>
                <w:sz w:val="22"/>
                <w:szCs w:val="22"/>
              </w:rPr>
              <w:t>(SMARTE-mål)</w:t>
            </w:r>
          </w:p>
        </w:tc>
        <w:tc>
          <w:tcPr>
            <w:tcW w:w="56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BCF75" w14:textId="77777777" w:rsidR="00FC441C" w:rsidRPr="00471C43" w:rsidRDefault="00FC441C" w:rsidP="00FC441C">
            <w:pPr>
              <w:spacing w:before="0" w:beforeAutospacing="1" w:afterAutospacing="1"/>
              <w:ind w:left="145"/>
              <w:textAlignment w:val="baseline"/>
              <w:rPr>
                <w:rFonts w:ascii="Times New Roman" w:eastAsia="Times New Roman" w:hAnsi="Times New Roman"/>
                <w:sz w:val="22"/>
                <w:szCs w:val="22"/>
                <w:lang w:val="nn-NO" w:eastAsia="nb-NO"/>
              </w:rPr>
            </w:pPr>
            <w:r w:rsidRPr="00471C43">
              <w:rPr>
                <w:rFonts w:ascii="Times New Roman" w:eastAsia="Times New Roman" w:hAnsi="Times New Roman"/>
                <w:b/>
                <w:bCs/>
                <w:sz w:val="22"/>
                <w:szCs w:val="22"/>
                <w:lang w:val="nn-NO" w:eastAsia="nb-NO"/>
              </w:rPr>
              <w:t>Tilta</w:t>
            </w:r>
            <w:r>
              <w:rPr>
                <w:rFonts w:ascii="Times New Roman" w:eastAsia="Times New Roman" w:hAnsi="Times New Roman"/>
                <w:b/>
                <w:bCs/>
                <w:sz w:val="22"/>
                <w:szCs w:val="22"/>
                <w:lang w:val="nn-NO" w:eastAsia="nb-NO"/>
              </w:rPr>
              <w:t>k 2024-25</w:t>
            </w:r>
          </w:p>
          <w:p w14:paraId="3D1205CC" w14:textId="03B2A3F5" w:rsidR="00FC441C" w:rsidRDefault="00FC441C" w:rsidP="00FC441C">
            <w:pPr>
              <w:spacing w:before="0" w:beforeAutospacing="1" w:afterAutospacing="1"/>
              <w:textAlignment w:val="baseline"/>
              <w:rPr>
                <w:rFonts w:ascii="Times New Roman" w:eastAsia="Times New Roman" w:hAnsi="Times New Roman"/>
                <w:szCs w:val="24"/>
                <w:lang w:val="nn-NO" w:eastAsia="nb-NO"/>
              </w:rPr>
            </w:pPr>
            <w:r w:rsidRPr="00471C43">
              <w:rPr>
                <w:rFonts w:ascii="Times New Roman" w:eastAsiaTheme="minorEastAsia" w:hAnsi="Times New Roman"/>
                <w:sz w:val="22"/>
                <w:szCs w:val="22"/>
                <w:lang w:val="nn-NO"/>
              </w:rPr>
              <w:t>Kva skal lærarane</w:t>
            </w:r>
            <w:r>
              <w:rPr>
                <w:rFonts w:ascii="Times New Roman" w:eastAsiaTheme="minorEastAsia" w:hAnsi="Times New Roman"/>
                <w:sz w:val="22"/>
                <w:szCs w:val="22"/>
                <w:lang w:val="nn-NO"/>
              </w:rPr>
              <w:t xml:space="preserve"> og/eller LLE</w:t>
            </w:r>
            <w:r w:rsidRPr="00471C43">
              <w:rPr>
                <w:rFonts w:ascii="Times New Roman" w:eastAsiaTheme="minorEastAsia" w:hAnsi="Times New Roman"/>
                <w:sz w:val="22"/>
                <w:szCs w:val="22"/>
                <w:lang w:val="nn-NO"/>
              </w:rPr>
              <w:t xml:space="preserve"> setja i verk/gjera i praksis for å nå måla?</w:t>
            </w: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tcPr>
          <w:p w14:paraId="7748A96B" w14:textId="77777777" w:rsidR="00FC441C" w:rsidRPr="00D44E76" w:rsidRDefault="00FC441C" w:rsidP="00FC441C">
            <w:pPr>
              <w:spacing w:before="0" w:beforeAutospacing="1" w:afterAutospacing="1"/>
              <w:ind w:left="145"/>
              <w:textAlignment w:val="baseline"/>
              <w:rPr>
                <w:rFonts w:ascii="Times New Roman" w:eastAsia="Times New Roman" w:hAnsi="Times New Roman"/>
                <w:b/>
                <w:bCs/>
                <w:sz w:val="22"/>
                <w:szCs w:val="22"/>
                <w:lang w:val="nn-NO" w:eastAsia="nb-NO"/>
              </w:rPr>
            </w:pPr>
            <w:r w:rsidRPr="00D44E76">
              <w:rPr>
                <w:rFonts w:ascii="Times New Roman" w:eastAsia="Times New Roman" w:hAnsi="Times New Roman"/>
                <w:b/>
                <w:bCs/>
                <w:sz w:val="22"/>
                <w:szCs w:val="22"/>
                <w:lang w:val="nn-NO" w:eastAsia="nb-NO"/>
              </w:rPr>
              <w:t>Evaluering/stopp punkt</w:t>
            </w:r>
          </w:p>
          <w:p w14:paraId="7775494F" w14:textId="39986FA6" w:rsidR="00FC441C" w:rsidRDefault="00FC441C" w:rsidP="00FC441C">
            <w:pPr>
              <w:spacing w:beforeAutospacing="1" w:afterAutospacing="1"/>
              <w:ind w:left="145"/>
              <w:rPr>
                <w:rFonts w:ascii="Times New Roman" w:eastAsia="Times New Roman" w:hAnsi="Times New Roman"/>
                <w:sz w:val="22"/>
                <w:szCs w:val="22"/>
                <w:lang w:val="nn-NO" w:eastAsia="nb-NO"/>
              </w:rPr>
            </w:pPr>
            <w:r w:rsidRPr="00D44E76">
              <w:rPr>
                <w:rFonts w:ascii="Times New Roman" w:eastAsia="Times New Roman" w:hAnsi="Times New Roman"/>
                <w:bCs/>
                <w:sz w:val="22"/>
                <w:szCs w:val="22"/>
                <w:lang w:val="nn-NO" w:eastAsia="nb-NO"/>
              </w:rPr>
              <w:t>Kva tid og korleis?</w:t>
            </w:r>
          </w:p>
        </w:tc>
      </w:tr>
      <w:tr w:rsidR="00013A25" w:rsidRPr="00A071E7" w14:paraId="467AFA6C" w14:textId="77777777" w:rsidTr="70972427">
        <w:trPr>
          <w:trHeight w:val="2063"/>
        </w:trPr>
        <w:tc>
          <w:tcPr>
            <w:tcW w:w="1975" w:type="dxa"/>
            <w:tcBorders>
              <w:top w:val="single" w:sz="4" w:space="0" w:color="auto"/>
              <w:left w:val="single" w:sz="4" w:space="0" w:color="auto"/>
              <w:right w:val="single" w:sz="4" w:space="0" w:color="auto"/>
            </w:tcBorders>
            <w:shd w:val="clear" w:color="auto" w:fill="A8D08D" w:themeFill="accent6" w:themeFillTint="99"/>
            <w:vAlign w:val="center"/>
          </w:tcPr>
          <w:p w14:paraId="20B28C19" w14:textId="77777777" w:rsidR="00013A25" w:rsidRDefault="00013A25" w:rsidP="00BD1E76">
            <w:pPr>
              <w:spacing w:before="0"/>
              <w:ind w:left="146"/>
              <w:rPr>
                <w:rFonts w:asciiTheme="majorBidi" w:eastAsia="Times New Roman" w:hAnsiTheme="majorBidi" w:cstheme="majorBidi"/>
                <w:b/>
                <w:bCs/>
                <w:i/>
                <w:iCs/>
                <w:sz w:val="22"/>
                <w:szCs w:val="22"/>
                <w:lang w:eastAsia="nb-NO"/>
              </w:rPr>
            </w:pPr>
            <w:r w:rsidRPr="00AE2DD1">
              <w:rPr>
                <w:rFonts w:asciiTheme="majorBidi" w:eastAsia="Times New Roman" w:hAnsiTheme="majorBidi" w:cstheme="majorBidi"/>
                <w:b/>
                <w:bCs/>
                <w:i/>
                <w:iCs/>
                <w:sz w:val="22"/>
                <w:szCs w:val="22"/>
                <w:lang w:val="nn-NO" w:eastAsia="nb-NO"/>
              </w:rPr>
              <w:t>L</w:t>
            </w:r>
            <w:proofErr w:type="spellStart"/>
            <w:r w:rsidRPr="00AE2DD1">
              <w:rPr>
                <w:rFonts w:asciiTheme="majorBidi" w:eastAsia="Times New Roman" w:hAnsiTheme="majorBidi" w:cstheme="majorBidi"/>
                <w:b/>
                <w:bCs/>
                <w:i/>
                <w:iCs/>
                <w:sz w:val="22"/>
                <w:szCs w:val="22"/>
                <w:lang w:eastAsia="nb-NO"/>
              </w:rPr>
              <w:t>æringsmiljø</w:t>
            </w:r>
            <w:proofErr w:type="spellEnd"/>
          </w:p>
          <w:p w14:paraId="57B81A64" w14:textId="77777777" w:rsidR="00013A25" w:rsidRDefault="00013A25" w:rsidP="00BD1E76">
            <w:pPr>
              <w:spacing w:before="0"/>
              <w:ind w:left="146"/>
              <w:rPr>
                <w:rFonts w:asciiTheme="majorBidi" w:eastAsia="Times New Roman" w:hAnsiTheme="majorBidi" w:cstheme="majorBidi"/>
                <w:b/>
                <w:bCs/>
                <w:i/>
                <w:iCs/>
                <w:sz w:val="22"/>
                <w:szCs w:val="22"/>
                <w:lang w:val="nn-NO" w:eastAsia="nb-NO"/>
              </w:rPr>
            </w:pPr>
          </w:p>
          <w:p w14:paraId="5B9E0B4E" w14:textId="77777777" w:rsidR="00013A25" w:rsidRDefault="00013A25" w:rsidP="00BD1E76">
            <w:pPr>
              <w:spacing w:before="0"/>
              <w:ind w:left="146"/>
              <w:rPr>
                <w:rFonts w:asciiTheme="majorBidi" w:eastAsia="Times New Roman" w:hAnsiTheme="majorBidi" w:cstheme="majorBidi"/>
                <w:b/>
                <w:bCs/>
                <w:i/>
                <w:iCs/>
                <w:sz w:val="22"/>
                <w:szCs w:val="22"/>
                <w:lang w:val="nn-NO" w:eastAsia="nb-NO"/>
              </w:rPr>
            </w:pPr>
            <w:r>
              <w:rPr>
                <w:rFonts w:asciiTheme="majorBidi" w:eastAsia="Times New Roman" w:hAnsiTheme="majorBidi" w:cstheme="majorBidi"/>
                <w:b/>
                <w:bCs/>
                <w:i/>
                <w:iCs/>
                <w:sz w:val="22"/>
                <w:szCs w:val="22"/>
                <w:lang w:val="nn-NO" w:eastAsia="nb-NO"/>
              </w:rPr>
              <w:t>Elevane opplever skulen som ein trygg stad, der dei får vera med på å påverka læringsmiljøet i positiv retning</w:t>
            </w:r>
          </w:p>
          <w:p w14:paraId="69CEF398" w14:textId="77777777" w:rsidR="00013A25" w:rsidRDefault="00013A25" w:rsidP="00BD1E76">
            <w:pPr>
              <w:spacing w:before="0"/>
              <w:ind w:left="146"/>
              <w:rPr>
                <w:rFonts w:asciiTheme="majorBidi" w:eastAsia="Times New Roman" w:hAnsiTheme="majorBidi" w:cstheme="majorBidi"/>
                <w:b/>
                <w:bCs/>
                <w:i/>
                <w:iCs/>
                <w:sz w:val="22"/>
                <w:szCs w:val="22"/>
                <w:lang w:val="nn-NO" w:eastAsia="nb-NO"/>
              </w:rPr>
            </w:pPr>
          </w:p>
          <w:p w14:paraId="6F6D83B5" w14:textId="77777777" w:rsidR="00013A25" w:rsidRDefault="00013A25" w:rsidP="00BD1E76">
            <w:pPr>
              <w:spacing w:before="0"/>
              <w:ind w:left="146"/>
              <w:rPr>
                <w:rFonts w:asciiTheme="majorBidi" w:eastAsia="Times New Roman" w:hAnsiTheme="majorBidi" w:cstheme="majorBidi"/>
                <w:b/>
                <w:bCs/>
                <w:i/>
                <w:iCs/>
                <w:sz w:val="22"/>
                <w:szCs w:val="22"/>
                <w:lang w:val="nn-NO" w:eastAsia="nb-NO"/>
              </w:rPr>
            </w:pPr>
          </w:p>
          <w:p w14:paraId="54414F5C" w14:textId="58CC5E40" w:rsidR="00013A25" w:rsidRPr="00AE2DD1" w:rsidRDefault="00013A25" w:rsidP="00BD1E76">
            <w:pPr>
              <w:spacing w:before="0"/>
              <w:ind w:left="146"/>
              <w:rPr>
                <w:rFonts w:asciiTheme="majorBidi" w:eastAsia="Times New Roman" w:hAnsiTheme="majorBidi" w:cstheme="majorBidi"/>
                <w:b/>
                <w:bCs/>
                <w:i/>
                <w:iCs/>
                <w:sz w:val="22"/>
                <w:szCs w:val="22"/>
                <w:lang w:val="nn-NO" w:eastAsia="nb-NO"/>
              </w:rPr>
            </w:pPr>
          </w:p>
        </w:tc>
        <w:tc>
          <w:tcPr>
            <w:tcW w:w="238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A4BDB7" w14:textId="7465FE07" w:rsidR="00013A25" w:rsidRPr="00547FB6" w:rsidRDefault="00D6103F" w:rsidP="00BD1E76">
            <w:pPr>
              <w:spacing w:before="0" w:beforeAutospacing="1" w:afterAutospacing="1"/>
              <w:ind w:left="146"/>
              <w:textAlignment w:val="baseline"/>
              <w:rPr>
                <w:rFonts w:ascii="Times New Roman" w:eastAsia="Times New Roman" w:hAnsi="Times New Roman"/>
                <w:sz w:val="22"/>
                <w:szCs w:val="22"/>
                <w:lang w:eastAsia="nb-NO"/>
              </w:rPr>
            </w:pPr>
            <w:r>
              <w:rPr>
                <w:rFonts w:ascii="Times New Roman" w:eastAsia="Times New Roman" w:hAnsi="Times New Roman"/>
                <w:sz w:val="22"/>
                <w:szCs w:val="22"/>
                <w:lang w:eastAsia="nb-NO"/>
              </w:rPr>
              <w:t>Trinna 5.-7.</w:t>
            </w:r>
            <w:r w:rsidR="00013A25" w:rsidRPr="00547FB6">
              <w:rPr>
                <w:rFonts w:ascii="Times New Roman" w:eastAsia="Times New Roman" w:hAnsi="Times New Roman"/>
                <w:sz w:val="22"/>
                <w:szCs w:val="22"/>
                <w:lang w:eastAsia="nb-NO"/>
              </w:rPr>
              <w:t xml:space="preserve"> får </w:t>
            </w:r>
            <w:proofErr w:type="spellStart"/>
            <w:r w:rsidR="00013A25" w:rsidRPr="00547FB6">
              <w:rPr>
                <w:rFonts w:ascii="Times New Roman" w:eastAsia="Times New Roman" w:hAnsi="Times New Roman"/>
                <w:sz w:val="22"/>
                <w:szCs w:val="22"/>
                <w:lang w:eastAsia="nb-NO"/>
              </w:rPr>
              <w:t>ein</w:t>
            </w:r>
            <w:proofErr w:type="spellEnd"/>
            <w:r w:rsidR="00013A25" w:rsidRPr="00547FB6">
              <w:rPr>
                <w:rFonts w:ascii="Times New Roman" w:eastAsia="Times New Roman" w:hAnsi="Times New Roman"/>
                <w:sz w:val="22"/>
                <w:szCs w:val="22"/>
                <w:lang w:eastAsia="nb-NO"/>
              </w:rPr>
              <w:t xml:space="preserve"> </w:t>
            </w:r>
            <w:proofErr w:type="gramStart"/>
            <w:r w:rsidR="00013A25">
              <w:rPr>
                <w:rFonts w:ascii="Times New Roman" w:eastAsia="Times New Roman" w:hAnsi="Times New Roman"/>
                <w:sz w:val="22"/>
                <w:szCs w:val="22"/>
                <w:lang w:eastAsia="nb-NO"/>
              </w:rPr>
              <w:t>framgang  på</w:t>
            </w:r>
            <w:proofErr w:type="gramEnd"/>
            <w:r w:rsidR="00013A25">
              <w:rPr>
                <w:rFonts w:ascii="Times New Roman" w:eastAsia="Times New Roman" w:hAnsi="Times New Roman"/>
                <w:sz w:val="22"/>
                <w:szCs w:val="22"/>
                <w:lang w:eastAsia="nb-NO"/>
              </w:rPr>
              <w:t xml:space="preserve"> 0,3 </w:t>
            </w:r>
            <w:r w:rsidR="00013A25" w:rsidRPr="00547FB6">
              <w:rPr>
                <w:rFonts w:ascii="Times New Roman" w:eastAsia="Times New Roman" w:hAnsi="Times New Roman"/>
                <w:sz w:val="22"/>
                <w:szCs w:val="22"/>
                <w:lang w:eastAsia="nb-NO"/>
              </w:rPr>
              <w:t>totalskår i Elevundersøkinga på indikator</w:t>
            </w:r>
            <w:r w:rsidR="004E01D4">
              <w:rPr>
                <w:rFonts w:ascii="Times New Roman" w:eastAsia="Times New Roman" w:hAnsi="Times New Roman"/>
                <w:sz w:val="22"/>
                <w:szCs w:val="22"/>
                <w:lang w:eastAsia="nb-NO"/>
              </w:rPr>
              <w:t>en</w:t>
            </w:r>
            <w:r w:rsidR="00013A25" w:rsidRPr="00547FB6">
              <w:rPr>
                <w:rFonts w:ascii="Times New Roman" w:eastAsia="Times New Roman" w:hAnsi="Times New Roman"/>
                <w:sz w:val="22"/>
                <w:szCs w:val="22"/>
                <w:lang w:eastAsia="nb-NO"/>
              </w:rPr>
              <w:t xml:space="preserve"> knytt til </w:t>
            </w:r>
            <w:r w:rsidR="00013A25" w:rsidRPr="0041751C">
              <w:rPr>
                <w:rFonts w:ascii="Times New Roman" w:eastAsia="Times New Roman" w:hAnsi="Times New Roman"/>
                <w:b/>
                <w:bCs/>
                <w:sz w:val="22"/>
                <w:szCs w:val="22"/>
                <w:lang w:eastAsia="nb-NO"/>
              </w:rPr>
              <w:t>«</w:t>
            </w:r>
            <w:r w:rsidR="00013A25" w:rsidRPr="0041751C">
              <w:rPr>
                <w:rFonts w:ascii="Times New Roman" w:eastAsia="Times New Roman" w:hAnsi="Times New Roman"/>
                <w:b/>
                <w:bCs/>
                <w:i/>
                <w:iCs/>
                <w:sz w:val="22"/>
                <w:szCs w:val="22"/>
                <w:lang w:eastAsia="nb-NO"/>
              </w:rPr>
              <w:t xml:space="preserve">Elevdemokrati og </w:t>
            </w:r>
            <w:proofErr w:type="spellStart"/>
            <w:r w:rsidR="00013A25" w:rsidRPr="0041751C">
              <w:rPr>
                <w:rFonts w:ascii="Times New Roman" w:eastAsia="Times New Roman" w:hAnsi="Times New Roman"/>
                <w:b/>
                <w:bCs/>
                <w:i/>
                <w:iCs/>
                <w:sz w:val="22"/>
                <w:szCs w:val="22"/>
                <w:lang w:eastAsia="nb-NO"/>
              </w:rPr>
              <w:t>medverknad</w:t>
            </w:r>
            <w:proofErr w:type="spellEnd"/>
            <w:r w:rsidR="00013A25" w:rsidRPr="0041751C">
              <w:rPr>
                <w:rFonts w:ascii="Times New Roman" w:eastAsia="Times New Roman" w:hAnsi="Times New Roman"/>
                <w:b/>
                <w:bCs/>
                <w:i/>
                <w:iCs/>
                <w:sz w:val="22"/>
                <w:szCs w:val="22"/>
                <w:lang w:eastAsia="nb-NO"/>
              </w:rPr>
              <w:t>»</w:t>
            </w:r>
          </w:p>
          <w:p w14:paraId="567F7BE0" w14:textId="77777777" w:rsidR="00013A25" w:rsidRDefault="00013A25" w:rsidP="00BD1E76">
            <w:pPr>
              <w:spacing w:before="0" w:beforeAutospacing="1" w:afterAutospacing="1"/>
              <w:ind w:left="146"/>
              <w:textAlignment w:val="baseline"/>
              <w:rPr>
                <w:rFonts w:ascii="Times New Roman" w:eastAsia="Times New Roman" w:hAnsi="Times New Roman"/>
                <w:sz w:val="22"/>
                <w:szCs w:val="22"/>
                <w:lang w:val="nn-NO" w:eastAsia="nb-NO"/>
              </w:rPr>
            </w:pPr>
          </w:p>
          <w:p w14:paraId="688E671E" w14:textId="05386ACC" w:rsidR="00013A25" w:rsidRPr="00471C43" w:rsidRDefault="00013A25" w:rsidP="00BD1E76">
            <w:pPr>
              <w:spacing w:before="0" w:beforeAutospacing="1" w:afterAutospacing="1"/>
              <w:ind w:left="146"/>
              <w:textAlignment w:val="baseline"/>
              <w:rPr>
                <w:rFonts w:ascii="Times New Roman" w:eastAsia="Times New Roman" w:hAnsi="Times New Roman"/>
                <w:sz w:val="22"/>
                <w:szCs w:val="22"/>
                <w:lang w:val="nn-NO" w:eastAsia="nb-NO"/>
              </w:rPr>
            </w:pPr>
          </w:p>
        </w:tc>
        <w:tc>
          <w:tcPr>
            <w:tcW w:w="2533" w:type="dxa"/>
            <w:tcBorders>
              <w:top w:val="single" w:sz="4" w:space="0" w:color="auto"/>
              <w:left w:val="single" w:sz="4" w:space="0" w:color="auto"/>
              <w:right w:val="single" w:sz="4" w:space="0" w:color="auto"/>
            </w:tcBorders>
            <w:shd w:val="clear" w:color="auto" w:fill="E2EFD9" w:themeFill="accent6" w:themeFillTint="33"/>
          </w:tcPr>
          <w:p w14:paraId="06D10051" w14:textId="77777777" w:rsidR="00013A25" w:rsidRDefault="00013A25" w:rsidP="00BD1E76">
            <w:pPr>
              <w:pStyle w:val="paragraph"/>
              <w:spacing w:before="0" w:beforeAutospacing="0" w:after="0" w:afterAutospacing="0"/>
              <w:textAlignment w:val="baseline"/>
              <w:divId w:val="1101489064"/>
              <w:rPr>
                <w:rFonts w:ascii="Segoe UI" w:hAnsi="Segoe UI" w:cs="Segoe UI"/>
                <w:sz w:val="18"/>
                <w:szCs w:val="18"/>
              </w:rPr>
            </w:pPr>
            <w:proofErr w:type="spellStart"/>
            <w:r>
              <w:rPr>
                <w:rStyle w:val="normaltextrun"/>
                <w:b/>
                <w:bCs/>
                <w:i/>
                <w:iCs/>
                <w:color w:val="000000"/>
                <w:sz w:val="22"/>
                <w:szCs w:val="22"/>
              </w:rPr>
              <w:t>Elevane</w:t>
            </w:r>
            <w:proofErr w:type="spellEnd"/>
            <w:r>
              <w:rPr>
                <w:rStyle w:val="normaltextrun"/>
                <w:b/>
                <w:bCs/>
                <w:i/>
                <w:iCs/>
                <w:color w:val="000000"/>
                <w:sz w:val="22"/>
                <w:szCs w:val="22"/>
              </w:rPr>
              <w:t xml:space="preserve"> </w:t>
            </w:r>
            <w:proofErr w:type="spellStart"/>
            <w:r>
              <w:rPr>
                <w:rStyle w:val="normaltextrun"/>
                <w:b/>
                <w:bCs/>
                <w:i/>
                <w:iCs/>
                <w:color w:val="000000"/>
                <w:sz w:val="22"/>
                <w:szCs w:val="22"/>
              </w:rPr>
              <w:t>medverkar</w:t>
            </w:r>
            <w:proofErr w:type="spellEnd"/>
            <w:r>
              <w:rPr>
                <w:rStyle w:val="normaltextrun"/>
                <w:b/>
                <w:bCs/>
                <w:i/>
                <w:iCs/>
                <w:color w:val="000000"/>
                <w:sz w:val="22"/>
                <w:szCs w:val="22"/>
              </w:rPr>
              <w:t xml:space="preserve"> i </w:t>
            </w:r>
            <w:proofErr w:type="gramStart"/>
            <w:r>
              <w:rPr>
                <w:rStyle w:val="normaltextrun"/>
                <w:b/>
                <w:bCs/>
                <w:i/>
                <w:iCs/>
                <w:color w:val="000000"/>
                <w:sz w:val="22"/>
                <w:szCs w:val="22"/>
              </w:rPr>
              <w:t>å utvikla</w:t>
            </w:r>
            <w:proofErr w:type="gramEnd"/>
            <w:r>
              <w:rPr>
                <w:rStyle w:val="normaltextrun"/>
                <w:b/>
                <w:bCs/>
                <w:i/>
                <w:iCs/>
                <w:color w:val="000000"/>
                <w:sz w:val="22"/>
                <w:szCs w:val="22"/>
              </w:rPr>
              <w:t xml:space="preserve"> gode </w:t>
            </w:r>
            <w:proofErr w:type="spellStart"/>
            <w:r>
              <w:rPr>
                <w:rStyle w:val="normaltextrun"/>
                <w:b/>
                <w:bCs/>
                <w:i/>
                <w:iCs/>
                <w:color w:val="000000"/>
                <w:sz w:val="22"/>
                <w:szCs w:val="22"/>
              </w:rPr>
              <w:t>rutinar</w:t>
            </w:r>
            <w:proofErr w:type="spellEnd"/>
            <w:r>
              <w:rPr>
                <w:rStyle w:val="normaltextrun"/>
                <w:b/>
                <w:bCs/>
                <w:i/>
                <w:iCs/>
                <w:color w:val="000000"/>
                <w:sz w:val="22"/>
                <w:szCs w:val="22"/>
              </w:rPr>
              <w:t xml:space="preserve"> og </w:t>
            </w:r>
            <w:proofErr w:type="spellStart"/>
            <w:r>
              <w:rPr>
                <w:rStyle w:val="normaltextrun"/>
                <w:b/>
                <w:bCs/>
                <w:i/>
                <w:iCs/>
                <w:color w:val="000000"/>
                <w:sz w:val="22"/>
                <w:szCs w:val="22"/>
              </w:rPr>
              <w:t>standardar</w:t>
            </w:r>
            <w:proofErr w:type="spellEnd"/>
            <w:r>
              <w:rPr>
                <w:rStyle w:val="normaltextrun"/>
                <w:b/>
                <w:bCs/>
                <w:i/>
                <w:iCs/>
                <w:color w:val="000000"/>
                <w:sz w:val="22"/>
                <w:szCs w:val="22"/>
              </w:rPr>
              <w:t xml:space="preserve"> for språkbruk på </w:t>
            </w:r>
            <w:proofErr w:type="spellStart"/>
            <w:r>
              <w:rPr>
                <w:rStyle w:val="normaltextrun"/>
                <w:b/>
                <w:bCs/>
                <w:i/>
                <w:iCs/>
                <w:color w:val="000000"/>
                <w:sz w:val="22"/>
                <w:szCs w:val="22"/>
              </w:rPr>
              <w:t>skulen</w:t>
            </w:r>
            <w:proofErr w:type="spellEnd"/>
            <w:r>
              <w:rPr>
                <w:rStyle w:val="normaltextrun"/>
                <w:b/>
                <w:bCs/>
                <w:i/>
                <w:iCs/>
                <w:color w:val="000000"/>
                <w:sz w:val="22"/>
                <w:szCs w:val="22"/>
              </w:rPr>
              <w:t xml:space="preserve">. Elevrådet skal utarbeida retningslinjer for korleis </w:t>
            </w:r>
            <w:proofErr w:type="spellStart"/>
            <w:r>
              <w:rPr>
                <w:rStyle w:val="normaltextrun"/>
                <w:b/>
                <w:bCs/>
                <w:i/>
                <w:iCs/>
                <w:color w:val="000000"/>
                <w:sz w:val="22"/>
                <w:szCs w:val="22"/>
              </w:rPr>
              <w:t>dei</w:t>
            </w:r>
            <w:proofErr w:type="spellEnd"/>
            <w:r>
              <w:rPr>
                <w:rStyle w:val="normaltextrun"/>
                <w:b/>
                <w:bCs/>
                <w:i/>
                <w:iCs/>
                <w:color w:val="000000"/>
                <w:sz w:val="22"/>
                <w:szCs w:val="22"/>
              </w:rPr>
              <w:t xml:space="preserve"> </w:t>
            </w:r>
            <w:proofErr w:type="spellStart"/>
            <w:r>
              <w:rPr>
                <w:rStyle w:val="normaltextrun"/>
                <w:b/>
                <w:bCs/>
                <w:i/>
                <w:iCs/>
                <w:color w:val="000000"/>
                <w:sz w:val="22"/>
                <w:szCs w:val="22"/>
              </w:rPr>
              <w:t>ønskjer</w:t>
            </w:r>
            <w:proofErr w:type="spellEnd"/>
            <w:r>
              <w:rPr>
                <w:rStyle w:val="normaltextrun"/>
                <w:b/>
                <w:bCs/>
                <w:i/>
                <w:iCs/>
                <w:color w:val="000000"/>
                <w:sz w:val="22"/>
                <w:szCs w:val="22"/>
              </w:rPr>
              <w:t xml:space="preserve"> at </w:t>
            </w:r>
            <w:proofErr w:type="spellStart"/>
            <w:r>
              <w:rPr>
                <w:rStyle w:val="normaltextrun"/>
                <w:b/>
                <w:bCs/>
                <w:i/>
                <w:iCs/>
                <w:color w:val="000000"/>
                <w:sz w:val="22"/>
                <w:szCs w:val="22"/>
              </w:rPr>
              <w:t>elevar</w:t>
            </w:r>
            <w:proofErr w:type="spellEnd"/>
            <w:r>
              <w:rPr>
                <w:rStyle w:val="normaltextrun"/>
                <w:b/>
                <w:bCs/>
                <w:i/>
                <w:iCs/>
                <w:color w:val="000000"/>
                <w:sz w:val="22"/>
                <w:szCs w:val="22"/>
              </w:rPr>
              <w:t xml:space="preserve"> og </w:t>
            </w:r>
            <w:proofErr w:type="spellStart"/>
            <w:r>
              <w:rPr>
                <w:rStyle w:val="normaltextrun"/>
                <w:b/>
                <w:bCs/>
                <w:i/>
                <w:iCs/>
                <w:color w:val="000000"/>
                <w:sz w:val="22"/>
                <w:szCs w:val="22"/>
              </w:rPr>
              <w:t>vaksne</w:t>
            </w:r>
            <w:proofErr w:type="spellEnd"/>
            <w:r>
              <w:rPr>
                <w:rStyle w:val="normaltextrun"/>
                <w:b/>
                <w:bCs/>
                <w:i/>
                <w:iCs/>
                <w:color w:val="000000"/>
                <w:sz w:val="22"/>
                <w:szCs w:val="22"/>
              </w:rPr>
              <w:t xml:space="preserve"> </w:t>
            </w:r>
            <w:proofErr w:type="spellStart"/>
            <w:r>
              <w:rPr>
                <w:rStyle w:val="normaltextrun"/>
                <w:b/>
                <w:bCs/>
                <w:i/>
                <w:iCs/>
                <w:color w:val="000000"/>
                <w:sz w:val="22"/>
                <w:szCs w:val="22"/>
              </w:rPr>
              <w:t>snakkar</w:t>
            </w:r>
            <w:proofErr w:type="spellEnd"/>
            <w:r>
              <w:rPr>
                <w:rStyle w:val="normaltextrun"/>
                <w:b/>
                <w:bCs/>
                <w:i/>
                <w:iCs/>
                <w:color w:val="000000"/>
                <w:sz w:val="22"/>
                <w:szCs w:val="22"/>
              </w:rPr>
              <w:t xml:space="preserve"> til </w:t>
            </w:r>
            <w:proofErr w:type="spellStart"/>
            <w:r>
              <w:rPr>
                <w:rStyle w:val="normaltextrun"/>
                <w:b/>
                <w:bCs/>
                <w:i/>
                <w:iCs/>
                <w:color w:val="000000"/>
                <w:sz w:val="22"/>
                <w:szCs w:val="22"/>
              </w:rPr>
              <w:t>kvarandre</w:t>
            </w:r>
            <w:proofErr w:type="spellEnd"/>
            <w:r>
              <w:rPr>
                <w:rStyle w:val="normaltextrun"/>
                <w:b/>
                <w:bCs/>
                <w:i/>
                <w:iCs/>
                <w:color w:val="000000"/>
                <w:sz w:val="22"/>
                <w:szCs w:val="22"/>
              </w:rPr>
              <w:t>. </w:t>
            </w:r>
            <w:r>
              <w:rPr>
                <w:rStyle w:val="eop"/>
                <w:rFonts w:eastAsiaTheme="majorEastAsia"/>
                <w:color w:val="000000"/>
                <w:sz w:val="22"/>
                <w:szCs w:val="22"/>
              </w:rPr>
              <w:t> </w:t>
            </w:r>
          </w:p>
          <w:p w14:paraId="3A16DCEA" w14:textId="1B05D57B" w:rsidR="00013A25" w:rsidRPr="00263F74" w:rsidRDefault="00013A25" w:rsidP="00BD1E76">
            <w:pPr>
              <w:spacing w:beforeAutospacing="1" w:afterAutospacing="1"/>
              <w:rPr>
                <w:rFonts w:ascii="Times New Roman" w:eastAsia="Times New Roman" w:hAnsi="Times New Roman"/>
                <w:szCs w:val="24"/>
                <w:lang w:val="nn-NO" w:eastAsia="nb-NO"/>
              </w:rPr>
            </w:pPr>
            <w:r>
              <w:rPr>
                <w:rStyle w:val="normaltextrun"/>
                <w:b/>
                <w:bCs/>
                <w:i/>
                <w:iCs/>
                <w:color w:val="000000"/>
                <w:sz w:val="22"/>
                <w:szCs w:val="22"/>
              </w:rPr>
              <w:t xml:space="preserve">Elevrådet inviterer FAU til å </w:t>
            </w:r>
            <w:proofErr w:type="spellStart"/>
            <w:r>
              <w:rPr>
                <w:rStyle w:val="normaltextrun"/>
                <w:b/>
                <w:bCs/>
                <w:i/>
                <w:iCs/>
                <w:color w:val="000000"/>
                <w:sz w:val="22"/>
                <w:szCs w:val="22"/>
              </w:rPr>
              <w:t>vera</w:t>
            </w:r>
            <w:proofErr w:type="spellEnd"/>
            <w:r>
              <w:rPr>
                <w:rStyle w:val="normaltextrun"/>
                <w:b/>
                <w:bCs/>
                <w:i/>
                <w:iCs/>
                <w:color w:val="000000"/>
                <w:sz w:val="22"/>
                <w:szCs w:val="22"/>
              </w:rPr>
              <w:t xml:space="preserve"> med på dette arbeidet</w:t>
            </w:r>
            <w:r>
              <w:rPr>
                <w:rStyle w:val="normaltextrun"/>
                <w:b/>
                <w:bCs/>
                <w:color w:val="000000"/>
                <w:sz w:val="22"/>
                <w:szCs w:val="22"/>
              </w:rPr>
              <w:t> </w:t>
            </w:r>
            <w:r>
              <w:rPr>
                <w:rStyle w:val="eop"/>
                <w:color w:val="000000"/>
                <w:sz w:val="22"/>
                <w:szCs w:val="22"/>
              </w:rPr>
              <w:t> </w:t>
            </w:r>
          </w:p>
        </w:tc>
        <w:tc>
          <w:tcPr>
            <w:tcW w:w="5677" w:type="dxa"/>
            <w:tcBorders>
              <w:top w:val="single" w:sz="4" w:space="0" w:color="auto"/>
              <w:left w:val="single" w:sz="4" w:space="0" w:color="auto"/>
              <w:right w:val="single" w:sz="4" w:space="0" w:color="auto"/>
            </w:tcBorders>
            <w:shd w:val="clear" w:color="auto" w:fill="FFFFFF" w:themeFill="background1"/>
          </w:tcPr>
          <w:p w14:paraId="49DB900C" w14:textId="77777777" w:rsidR="00013A25" w:rsidRDefault="00013A25" w:rsidP="00BD1E76">
            <w:pPr>
              <w:pStyle w:val="paragraph"/>
              <w:spacing w:before="0" w:beforeAutospacing="0" w:after="0" w:afterAutospacing="0"/>
              <w:textAlignment w:val="baseline"/>
              <w:divId w:val="64453408"/>
              <w:rPr>
                <w:rFonts w:ascii="Segoe UI" w:hAnsi="Segoe UI" w:cs="Segoe UI"/>
                <w:sz w:val="18"/>
                <w:szCs w:val="18"/>
              </w:rPr>
            </w:pPr>
            <w:r>
              <w:rPr>
                <w:rStyle w:val="normaltextrun"/>
                <w:b/>
                <w:bCs/>
                <w:color w:val="000000"/>
                <w:sz w:val="22"/>
                <w:szCs w:val="22"/>
              </w:rPr>
              <w:t xml:space="preserve">Språkbruk skal </w:t>
            </w:r>
            <w:proofErr w:type="spellStart"/>
            <w:r>
              <w:rPr>
                <w:rStyle w:val="normaltextrun"/>
                <w:b/>
                <w:bCs/>
                <w:color w:val="000000"/>
                <w:sz w:val="22"/>
                <w:szCs w:val="22"/>
              </w:rPr>
              <w:t>vera</w:t>
            </w:r>
            <w:proofErr w:type="spellEnd"/>
            <w:r>
              <w:rPr>
                <w:rStyle w:val="normaltextrun"/>
                <w:b/>
                <w:bCs/>
                <w:color w:val="000000"/>
                <w:sz w:val="22"/>
                <w:szCs w:val="22"/>
              </w:rPr>
              <w:t xml:space="preserve"> tema i alle </w:t>
            </w:r>
            <w:proofErr w:type="spellStart"/>
            <w:r>
              <w:rPr>
                <w:rStyle w:val="normaltextrun"/>
                <w:b/>
                <w:bCs/>
                <w:color w:val="000000"/>
                <w:sz w:val="22"/>
                <w:szCs w:val="22"/>
              </w:rPr>
              <w:t>klassar</w:t>
            </w:r>
            <w:proofErr w:type="spellEnd"/>
            <w:r>
              <w:rPr>
                <w:rStyle w:val="normaltextrun"/>
                <w:b/>
                <w:bCs/>
                <w:color w:val="000000"/>
                <w:sz w:val="22"/>
                <w:szCs w:val="22"/>
              </w:rPr>
              <w:t xml:space="preserve"> og på alle trinn. Bruka aktuelle «</w:t>
            </w:r>
            <w:proofErr w:type="gramStart"/>
            <w:r>
              <w:rPr>
                <w:rStyle w:val="normaltextrun"/>
                <w:b/>
                <w:bCs/>
                <w:color w:val="000000"/>
                <w:sz w:val="22"/>
                <w:szCs w:val="22"/>
              </w:rPr>
              <w:t>case</w:t>
            </w:r>
            <w:proofErr w:type="gramEnd"/>
            <w:r>
              <w:rPr>
                <w:rStyle w:val="normaltextrun"/>
                <w:b/>
                <w:bCs/>
                <w:color w:val="000000"/>
                <w:sz w:val="22"/>
                <w:szCs w:val="22"/>
              </w:rPr>
              <w:t xml:space="preserve">» </w:t>
            </w:r>
            <w:proofErr w:type="spellStart"/>
            <w:r>
              <w:rPr>
                <w:rStyle w:val="normaltextrun"/>
                <w:b/>
                <w:bCs/>
                <w:color w:val="000000"/>
                <w:sz w:val="22"/>
                <w:szCs w:val="22"/>
              </w:rPr>
              <w:t>frå</w:t>
            </w:r>
            <w:proofErr w:type="spellEnd"/>
            <w:r>
              <w:rPr>
                <w:rStyle w:val="normaltextrun"/>
                <w:b/>
                <w:bCs/>
                <w:color w:val="000000"/>
                <w:sz w:val="22"/>
                <w:szCs w:val="22"/>
              </w:rPr>
              <w:t xml:space="preserve"> </w:t>
            </w:r>
            <w:proofErr w:type="spellStart"/>
            <w:r>
              <w:rPr>
                <w:rStyle w:val="normaltextrun"/>
                <w:b/>
                <w:bCs/>
                <w:color w:val="000000"/>
                <w:sz w:val="22"/>
                <w:szCs w:val="22"/>
              </w:rPr>
              <w:t>kvardagen</w:t>
            </w:r>
            <w:proofErr w:type="spellEnd"/>
            <w:r>
              <w:rPr>
                <w:rStyle w:val="normaltextrun"/>
                <w:b/>
                <w:bCs/>
                <w:color w:val="000000"/>
                <w:sz w:val="22"/>
                <w:szCs w:val="22"/>
              </w:rPr>
              <w:t xml:space="preserve"> som utgangspunkt for </w:t>
            </w:r>
            <w:proofErr w:type="spellStart"/>
            <w:r>
              <w:rPr>
                <w:rStyle w:val="normaltextrun"/>
                <w:b/>
                <w:bCs/>
                <w:color w:val="000000"/>
                <w:sz w:val="22"/>
                <w:szCs w:val="22"/>
              </w:rPr>
              <w:t>refleksjonar</w:t>
            </w:r>
            <w:proofErr w:type="spellEnd"/>
            <w:r>
              <w:rPr>
                <w:rStyle w:val="normaltextrun"/>
                <w:b/>
                <w:bCs/>
                <w:color w:val="000000"/>
                <w:sz w:val="22"/>
                <w:szCs w:val="22"/>
              </w:rPr>
              <w:t>.</w:t>
            </w:r>
            <w:r>
              <w:rPr>
                <w:rStyle w:val="eop"/>
                <w:rFonts w:eastAsiaTheme="majorEastAsia"/>
                <w:color w:val="000000"/>
                <w:sz w:val="22"/>
                <w:szCs w:val="22"/>
              </w:rPr>
              <w:t> </w:t>
            </w:r>
          </w:p>
          <w:p w14:paraId="0731F753" w14:textId="77777777" w:rsidR="00013A25" w:rsidRDefault="00013A25" w:rsidP="00BD1E76">
            <w:pPr>
              <w:pStyle w:val="paragraph"/>
              <w:spacing w:before="0" w:beforeAutospacing="0" w:after="0" w:afterAutospacing="0"/>
              <w:textAlignment w:val="baseline"/>
              <w:divId w:val="844323485"/>
              <w:rPr>
                <w:rFonts w:ascii="Segoe UI" w:hAnsi="Segoe UI" w:cs="Segoe UI"/>
                <w:sz w:val="18"/>
                <w:szCs w:val="18"/>
              </w:rPr>
            </w:pPr>
            <w:r>
              <w:rPr>
                <w:rStyle w:val="normaltextrun"/>
                <w:b/>
                <w:bCs/>
                <w:color w:val="000000"/>
                <w:sz w:val="22"/>
                <w:szCs w:val="22"/>
              </w:rPr>
              <w:t xml:space="preserve">Alle tilsette skal </w:t>
            </w:r>
            <w:proofErr w:type="spellStart"/>
            <w:r>
              <w:rPr>
                <w:rStyle w:val="normaltextrun"/>
                <w:b/>
                <w:bCs/>
                <w:color w:val="000000"/>
                <w:sz w:val="22"/>
                <w:szCs w:val="22"/>
              </w:rPr>
              <w:t>vera</w:t>
            </w:r>
            <w:proofErr w:type="spellEnd"/>
            <w:r>
              <w:rPr>
                <w:rStyle w:val="normaltextrun"/>
                <w:b/>
                <w:bCs/>
                <w:color w:val="000000"/>
                <w:sz w:val="22"/>
                <w:szCs w:val="22"/>
              </w:rPr>
              <w:t xml:space="preserve"> spesielt </w:t>
            </w:r>
            <w:proofErr w:type="spellStart"/>
            <w:r>
              <w:rPr>
                <w:rStyle w:val="normaltextrun"/>
                <w:b/>
                <w:bCs/>
                <w:color w:val="000000"/>
                <w:sz w:val="22"/>
                <w:szCs w:val="22"/>
              </w:rPr>
              <w:t>merksame</w:t>
            </w:r>
            <w:proofErr w:type="spellEnd"/>
            <w:r>
              <w:rPr>
                <w:rStyle w:val="normaltextrun"/>
                <w:b/>
                <w:bCs/>
                <w:color w:val="000000"/>
                <w:sz w:val="22"/>
                <w:szCs w:val="22"/>
              </w:rPr>
              <w:t xml:space="preserve"> på denne utfordringa, og ta del i arbeidet med å </w:t>
            </w:r>
            <w:proofErr w:type="spellStart"/>
            <w:r>
              <w:rPr>
                <w:rStyle w:val="normaltextrun"/>
                <w:b/>
                <w:bCs/>
                <w:color w:val="000000"/>
                <w:sz w:val="22"/>
                <w:szCs w:val="22"/>
              </w:rPr>
              <w:t>setja</w:t>
            </w:r>
            <w:proofErr w:type="spellEnd"/>
            <w:r>
              <w:rPr>
                <w:rStyle w:val="normaltextrun"/>
                <w:b/>
                <w:bCs/>
                <w:color w:val="000000"/>
                <w:sz w:val="22"/>
                <w:szCs w:val="22"/>
              </w:rPr>
              <w:t xml:space="preserve"> </w:t>
            </w:r>
            <w:proofErr w:type="spellStart"/>
            <w:r>
              <w:rPr>
                <w:rStyle w:val="normaltextrun"/>
                <w:b/>
                <w:bCs/>
                <w:color w:val="000000"/>
                <w:sz w:val="22"/>
                <w:szCs w:val="22"/>
              </w:rPr>
              <w:t>standardar</w:t>
            </w:r>
            <w:proofErr w:type="spellEnd"/>
            <w:r>
              <w:rPr>
                <w:rStyle w:val="normaltextrun"/>
                <w:b/>
                <w:bCs/>
                <w:color w:val="000000"/>
                <w:sz w:val="22"/>
                <w:szCs w:val="22"/>
              </w:rPr>
              <w:t xml:space="preserve"> </w:t>
            </w:r>
            <w:proofErr w:type="spellStart"/>
            <w:r>
              <w:rPr>
                <w:rStyle w:val="normaltextrun"/>
                <w:b/>
                <w:bCs/>
                <w:color w:val="000000"/>
                <w:sz w:val="22"/>
                <w:szCs w:val="22"/>
              </w:rPr>
              <w:t>saman</w:t>
            </w:r>
            <w:proofErr w:type="spellEnd"/>
            <w:r>
              <w:rPr>
                <w:rStyle w:val="normaltextrun"/>
                <w:b/>
                <w:bCs/>
                <w:color w:val="000000"/>
                <w:sz w:val="22"/>
                <w:szCs w:val="22"/>
              </w:rPr>
              <w:t xml:space="preserve"> med </w:t>
            </w:r>
            <w:proofErr w:type="spellStart"/>
            <w:r>
              <w:rPr>
                <w:rStyle w:val="normaltextrun"/>
                <w:b/>
                <w:bCs/>
                <w:color w:val="000000"/>
                <w:sz w:val="22"/>
                <w:szCs w:val="22"/>
              </w:rPr>
              <w:t>elevar</w:t>
            </w:r>
            <w:proofErr w:type="spellEnd"/>
            <w:r>
              <w:rPr>
                <w:rStyle w:val="normaltextrun"/>
                <w:b/>
                <w:bCs/>
                <w:color w:val="000000"/>
                <w:sz w:val="22"/>
                <w:szCs w:val="22"/>
              </w:rPr>
              <w:t xml:space="preserve"> og foreldre. </w:t>
            </w:r>
            <w:r>
              <w:rPr>
                <w:rStyle w:val="eop"/>
                <w:rFonts w:eastAsiaTheme="majorEastAsia"/>
                <w:color w:val="000000"/>
                <w:sz w:val="22"/>
                <w:szCs w:val="22"/>
              </w:rPr>
              <w:t> </w:t>
            </w:r>
          </w:p>
          <w:p w14:paraId="2D8917BD" w14:textId="77777777" w:rsidR="00013A25" w:rsidRDefault="00013A25" w:rsidP="00BD1E76">
            <w:pPr>
              <w:spacing w:before="0" w:beforeAutospacing="1" w:afterAutospacing="1"/>
              <w:textAlignment w:val="baseline"/>
              <w:rPr>
                <w:rStyle w:val="eop"/>
                <w:color w:val="000000"/>
                <w:sz w:val="22"/>
                <w:szCs w:val="22"/>
              </w:rPr>
            </w:pPr>
            <w:r>
              <w:rPr>
                <w:rStyle w:val="normaltextrun"/>
                <w:b/>
                <w:bCs/>
                <w:color w:val="000000"/>
                <w:sz w:val="22"/>
                <w:szCs w:val="22"/>
              </w:rPr>
              <w:t xml:space="preserve">Dei </w:t>
            </w:r>
            <w:proofErr w:type="spellStart"/>
            <w:r>
              <w:rPr>
                <w:rStyle w:val="normaltextrun"/>
                <w:b/>
                <w:bCs/>
                <w:color w:val="000000"/>
                <w:sz w:val="22"/>
                <w:szCs w:val="22"/>
              </w:rPr>
              <w:t>vaksne</w:t>
            </w:r>
            <w:proofErr w:type="spellEnd"/>
            <w:r>
              <w:rPr>
                <w:rStyle w:val="normaltextrun"/>
                <w:b/>
                <w:bCs/>
                <w:color w:val="000000"/>
                <w:sz w:val="22"/>
                <w:szCs w:val="22"/>
              </w:rPr>
              <w:t xml:space="preserve"> må </w:t>
            </w:r>
            <w:proofErr w:type="spellStart"/>
            <w:r>
              <w:rPr>
                <w:rStyle w:val="normaltextrun"/>
                <w:b/>
                <w:bCs/>
                <w:color w:val="000000"/>
                <w:sz w:val="22"/>
                <w:szCs w:val="22"/>
              </w:rPr>
              <w:t>gripa</w:t>
            </w:r>
            <w:proofErr w:type="spellEnd"/>
            <w:r>
              <w:rPr>
                <w:rStyle w:val="normaltextrun"/>
                <w:b/>
                <w:bCs/>
                <w:color w:val="000000"/>
                <w:sz w:val="22"/>
                <w:szCs w:val="22"/>
              </w:rPr>
              <w:t xml:space="preserve"> inn ved uakseptabel språkbruk</w:t>
            </w:r>
            <w:r>
              <w:rPr>
                <w:rStyle w:val="normaltextrun"/>
                <w:color w:val="000000"/>
                <w:sz w:val="22"/>
                <w:szCs w:val="22"/>
              </w:rPr>
              <w:t> </w:t>
            </w:r>
            <w:r>
              <w:rPr>
                <w:rStyle w:val="eop"/>
                <w:color w:val="000000"/>
                <w:sz w:val="22"/>
                <w:szCs w:val="22"/>
              </w:rPr>
              <w:t> </w:t>
            </w:r>
          </w:p>
          <w:p w14:paraId="1A25CFE2" w14:textId="3FDECE24" w:rsidR="00FF4A7A" w:rsidRPr="00D25A9F" w:rsidRDefault="00FF4A7A" w:rsidP="00BD1E76">
            <w:pPr>
              <w:spacing w:before="0" w:beforeAutospacing="1" w:afterAutospacing="1"/>
              <w:textAlignment w:val="baseline"/>
              <w:rPr>
                <w:rFonts w:ascii="Times New Roman" w:eastAsia="Times New Roman" w:hAnsi="Times New Roman"/>
                <w:b/>
                <w:bCs/>
                <w:szCs w:val="24"/>
                <w:lang w:eastAsia="nb-NO"/>
              </w:rPr>
            </w:pPr>
            <w:r w:rsidRPr="00D25A9F">
              <w:rPr>
                <w:rStyle w:val="eop"/>
                <w:b/>
                <w:bCs/>
                <w:color w:val="000000"/>
              </w:rPr>
              <w:t xml:space="preserve">LLE skal </w:t>
            </w:r>
            <w:proofErr w:type="spellStart"/>
            <w:r w:rsidRPr="00D25A9F">
              <w:rPr>
                <w:rStyle w:val="eop"/>
                <w:b/>
                <w:bCs/>
                <w:color w:val="000000"/>
              </w:rPr>
              <w:t>vera</w:t>
            </w:r>
            <w:proofErr w:type="spellEnd"/>
            <w:r w:rsidRPr="00D25A9F">
              <w:rPr>
                <w:rStyle w:val="eop"/>
                <w:b/>
                <w:bCs/>
                <w:color w:val="000000"/>
              </w:rPr>
              <w:t xml:space="preserve"> </w:t>
            </w:r>
            <w:proofErr w:type="spellStart"/>
            <w:r w:rsidRPr="00D25A9F">
              <w:rPr>
                <w:rStyle w:val="eop"/>
                <w:b/>
                <w:bCs/>
                <w:color w:val="000000"/>
              </w:rPr>
              <w:t>drivaren</w:t>
            </w:r>
            <w:proofErr w:type="spellEnd"/>
            <w:r w:rsidRPr="00D25A9F">
              <w:rPr>
                <w:rStyle w:val="eop"/>
                <w:b/>
                <w:bCs/>
                <w:color w:val="000000"/>
              </w:rPr>
              <w:t xml:space="preserve"> av dette arbeidet</w:t>
            </w:r>
            <w:r w:rsidR="00F4513C" w:rsidRPr="00D25A9F">
              <w:rPr>
                <w:rStyle w:val="eop"/>
                <w:b/>
                <w:bCs/>
                <w:color w:val="000000"/>
              </w:rPr>
              <w:t xml:space="preserve">, og </w:t>
            </w:r>
            <w:proofErr w:type="spellStart"/>
            <w:r w:rsidR="00F4513C" w:rsidRPr="00D25A9F">
              <w:rPr>
                <w:rStyle w:val="eop"/>
                <w:b/>
                <w:bCs/>
                <w:color w:val="000000"/>
              </w:rPr>
              <w:t>planleggja</w:t>
            </w:r>
            <w:proofErr w:type="spellEnd"/>
            <w:r w:rsidR="00F4513C" w:rsidRPr="00D25A9F">
              <w:rPr>
                <w:rStyle w:val="eop"/>
                <w:b/>
                <w:bCs/>
                <w:color w:val="000000"/>
              </w:rPr>
              <w:t xml:space="preserve"> </w:t>
            </w:r>
            <w:r w:rsidR="00D25A9F" w:rsidRPr="00D25A9F">
              <w:rPr>
                <w:rStyle w:val="eop"/>
                <w:b/>
                <w:bCs/>
                <w:color w:val="000000"/>
              </w:rPr>
              <w:t xml:space="preserve">felles tiltak på </w:t>
            </w:r>
            <w:proofErr w:type="spellStart"/>
            <w:r w:rsidR="00D25A9F" w:rsidRPr="00D25A9F">
              <w:rPr>
                <w:rStyle w:val="eop"/>
                <w:b/>
                <w:bCs/>
                <w:color w:val="000000"/>
              </w:rPr>
              <w:t>skulen</w:t>
            </w:r>
            <w:proofErr w:type="spellEnd"/>
          </w:p>
        </w:tc>
        <w:tc>
          <w:tcPr>
            <w:tcW w:w="2603" w:type="dxa"/>
            <w:tcBorders>
              <w:top w:val="single" w:sz="4" w:space="0" w:color="auto"/>
              <w:left w:val="single" w:sz="4" w:space="0" w:color="auto"/>
              <w:right w:val="single" w:sz="4" w:space="0" w:color="auto"/>
            </w:tcBorders>
            <w:shd w:val="clear" w:color="auto" w:fill="FFFFFF" w:themeFill="background1"/>
          </w:tcPr>
          <w:p w14:paraId="6E391B55" w14:textId="77777777" w:rsidR="004F110C" w:rsidRDefault="004F110C" w:rsidP="00BD1E76">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Kontinuerleg prosess gjennom heile skuleåret</w:t>
            </w:r>
          </w:p>
          <w:p w14:paraId="37A4C088" w14:textId="3922562E" w:rsidR="00013A25" w:rsidRDefault="00356437" w:rsidP="00BD1E76">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 xml:space="preserve">Oppsummering </w:t>
            </w:r>
            <w:r w:rsidR="007920B9">
              <w:rPr>
                <w:rFonts w:ascii="Times New Roman" w:eastAsia="Times New Roman" w:hAnsi="Times New Roman"/>
                <w:sz w:val="22"/>
                <w:szCs w:val="22"/>
                <w:lang w:val="nn-NO" w:eastAsia="nb-NO"/>
              </w:rPr>
              <w:t>i desember og mai</w:t>
            </w:r>
            <w:r w:rsidR="004F110C">
              <w:rPr>
                <w:rFonts w:ascii="Times New Roman" w:eastAsia="Times New Roman" w:hAnsi="Times New Roman"/>
                <w:sz w:val="22"/>
                <w:szCs w:val="22"/>
                <w:lang w:val="nn-NO" w:eastAsia="nb-NO"/>
              </w:rPr>
              <w:t>.</w:t>
            </w:r>
          </w:p>
        </w:tc>
      </w:tr>
      <w:tr w:rsidR="00C6770C" w:rsidRPr="00A071E7" w14:paraId="7B248149" w14:textId="77777777" w:rsidTr="70972427">
        <w:trPr>
          <w:trHeight w:val="3709"/>
        </w:trPr>
        <w:tc>
          <w:tcPr>
            <w:tcW w:w="1975" w:type="dxa"/>
            <w:tcBorders>
              <w:left w:val="single" w:sz="4" w:space="0" w:color="auto"/>
              <w:right w:val="single" w:sz="4" w:space="0" w:color="auto"/>
            </w:tcBorders>
            <w:shd w:val="clear" w:color="auto" w:fill="A8D08D" w:themeFill="accent6" w:themeFillTint="99"/>
            <w:vAlign w:val="center"/>
          </w:tcPr>
          <w:p w14:paraId="2FD43500" w14:textId="77777777" w:rsidR="00331129" w:rsidRDefault="00331129" w:rsidP="00331129">
            <w:pPr>
              <w:spacing w:before="0"/>
              <w:ind w:left="146"/>
              <w:rPr>
                <w:rFonts w:asciiTheme="majorBidi" w:eastAsia="Times New Roman" w:hAnsiTheme="majorBidi" w:cstheme="majorBidi"/>
                <w:b/>
                <w:bCs/>
                <w:i/>
                <w:iCs/>
                <w:sz w:val="22"/>
                <w:szCs w:val="22"/>
                <w:lang w:eastAsia="nb-NO"/>
              </w:rPr>
            </w:pPr>
            <w:r w:rsidRPr="00AE2DD1">
              <w:rPr>
                <w:rFonts w:asciiTheme="majorBidi" w:eastAsia="Times New Roman" w:hAnsiTheme="majorBidi" w:cstheme="majorBidi"/>
                <w:b/>
                <w:bCs/>
                <w:i/>
                <w:iCs/>
                <w:sz w:val="22"/>
                <w:szCs w:val="22"/>
                <w:lang w:val="nn-NO" w:eastAsia="nb-NO"/>
              </w:rPr>
              <w:lastRenderedPageBreak/>
              <w:t>L</w:t>
            </w:r>
            <w:proofErr w:type="spellStart"/>
            <w:r w:rsidRPr="00AE2DD1">
              <w:rPr>
                <w:rFonts w:asciiTheme="majorBidi" w:eastAsia="Times New Roman" w:hAnsiTheme="majorBidi" w:cstheme="majorBidi"/>
                <w:b/>
                <w:bCs/>
                <w:i/>
                <w:iCs/>
                <w:sz w:val="22"/>
                <w:szCs w:val="22"/>
                <w:lang w:eastAsia="nb-NO"/>
              </w:rPr>
              <w:t>æringsmiljø</w:t>
            </w:r>
            <w:proofErr w:type="spellEnd"/>
          </w:p>
          <w:p w14:paraId="7B020B67"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187C566C"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r>
              <w:rPr>
                <w:rFonts w:asciiTheme="majorBidi" w:eastAsia="Times New Roman" w:hAnsiTheme="majorBidi" w:cstheme="majorBidi"/>
                <w:b/>
                <w:bCs/>
                <w:i/>
                <w:iCs/>
                <w:sz w:val="22"/>
                <w:szCs w:val="22"/>
                <w:lang w:val="nn-NO" w:eastAsia="nb-NO"/>
              </w:rPr>
              <w:t>Elevane opplever skulen som ein trygg stad, der dei får vera med på å påverka læringsmiljøet i positiv retning</w:t>
            </w:r>
          </w:p>
          <w:p w14:paraId="750C2534"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6DFC3007"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79E169A7" w14:textId="77777777" w:rsidR="00C6770C" w:rsidRPr="00AE2DD1" w:rsidRDefault="00C6770C" w:rsidP="00EB589C">
            <w:pPr>
              <w:spacing w:before="0"/>
              <w:ind w:left="146"/>
              <w:rPr>
                <w:rFonts w:asciiTheme="majorBidi" w:eastAsia="Times New Roman" w:hAnsiTheme="majorBidi" w:cstheme="majorBidi"/>
                <w:b/>
                <w:bCs/>
                <w:i/>
                <w:iCs/>
                <w:sz w:val="22"/>
                <w:szCs w:val="22"/>
                <w:lang w:val="nn-NO" w:eastAsia="nb-NO"/>
              </w:rPr>
            </w:pPr>
          </w:p>
        </w:tc>
        <w:tc>
          <w:tcPr>
            <w:tcW w:w="238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8E4932" w14:textId="0D2AFD9D" w:rsidR="00C63FB2" w:rsidRPr="00C63FB2" w:rsidRDefault="004F2B27" w:rsidP="00013A25">
            <w:pPr>
              <w:spacing w:before="0" w:beforeAutospacing="1" w:afterAutospacing="1"/>
              <w:ind w:left="146"/>
              <w:textAlignment w:val="baseline"/>
              <w:rPr>
                <w:rFonts w:ascii="Times New Roman" w:eastAsia="Times New Roman" w:hAnsi="Times New Roman"/>
                <w:sz w:val="22"/>
                <w:szCs w:val="22"/>
                <w:lang w:eastAsia="nb-NO"/>
              </w:rPr>
            </w:pPr>
            <w:r>
              <w:rPr>
                <w:rFonts w:ascii="Times New Roman" w:eastAsia="Times New Roman" w:hAnsi="Times New Roman"/>
                <w:sz w:val="22"/>
                <w:szCs w:val="22"/>
                <w:lang w:val="nn-NO" w:eastAsia="nb-NO"/>
              </w:rPr>
              <w:t>Trinna</w:t>
            </w:r>
            <w:r w:rsidR="00462871">
              <w:rPr>
                <w:rFonts w:ascii="Times New Roman" w:eastAsia="Times New Roman" w:hAnsi="Times New Roman"/>
                <w:sz w:val="22"/>
                <w:szCs w:val="22"/>
                <w:lang w:val="nn-NO" w:eastAsia="nb-NO"/>
              </w:rPr>
              <w:t xml:space="preserve"> (5.-7.</w:t>
            </w:r>
            <w:r w:rsidR="00C66516">
              <w:rPr>
                <w:rFonts w:ascii="Times New Roman" w:eastAsia="Times New Roman" w:hAnsi="Times New Roman"/>
                <w:sz w:val="22"/>
                <w:szCs w:val="22"/>
                <w:lang w:val="nn-NO" w:eastAsia="nb-NO"/>
              </w:rPr>
              <w:t>trinn)</w:t>
            </w:r>
            <w:r w:rsidR="00013A25" w:rsidRPr="00547FB6">
              <w:rPr>
                <w:rFonts w:ascii="Times New Roman" w:eastAsia="Times New Roman" w:hAnsi="Times New Roman"/>
                <w:sz w:val="22"/>
                <w:szCs w:val="22"/>
                <w:lang w:eastAsia="nb-NO"/>
              </w:rPr>
              <w:t xml:space="preserve"> får </w:t>
            </w:r>
            <w:proofErr w:type="spellStart"/>
            <w:r w:rsidR="00013A25" w:rsidRPr="00547FB6">
              <w:rPr>
                <w:rFonts w:ascii="Times New Roman" w:eastAsia="Times New Roman" w:hAnsi="Times New Roman"/>
                <w:sz w:val="22"/>
                <w:szCs w:val="22"/>
                <w:lang w:eastAsia="nb-NO"/>
              </w:rPr>
              <w:t>ein</w:t>
            </w:r>
            <w:proofErr w:type="spellEnd"/>
            <w:r w:rsidR="00013A25" w:rsidRPr="00547FB6">
              <w:rPr>
                <w:rFonts w:ascii="Times New Roman" w:eastAsia="Times New Roman" w:hAnsi="Times New Roman"/>
                <w:sz w:val="22"/>
                <w:szCs w:val="22"/>
                <w:lang w:eastAsia="nb-NO"/>
              </w:rPr>
              <w:t xml:space="preserve"> </w:t>
            </w:r>
            <w:r w:rsidR="00013A25">
              <w:rPr>
                <w:rFonts w:ascii="Times New Roman" w:eastAsia="Times New Roman" w:hAnsi="Times New Roman"/>
                <w:sz w:val="22"/>
                <w:szCs w:val="22"/>
                <w:lang w:eastAsia="nb-NO"/>
              </w:rPr>
              <w:t xml:space="preserve">framgang  på 0,3 </w:t>
            </w:r>
            <w:r w:rsidR="00013A25" w:rsidRPr="00547FB6">
              <w:rPr>
                <w:rFonts w:ascii="Times New Roman" w:eastAsia="Times New Roman" w:hAnsi="Times New Roman"/>
                <w:sz w:val="22"/>
                <w:szCs w:val="22"/>
                <w:lang w:eastAsia="nb-NO"/>
              </w:rPr>
              <w:t>totalskår i Elevundersøkinga på indikator</w:t>
            </w:r>
            <w:r w:rsidR="004E01D4">
              <w:rPr>
                <w:rFonts w:ascii="Times New Roman" w:eastAsia="Times New Roman" w:hAnsi="Times New Roman"/>
                <w:sz w:val="22"/>
                <w:szCs w:val="22"/>
                <w:lang w:eastAsia="nb-NO"/>
              </w:rPr>
              <w:t>en</w:t>
            </w:r>
            <w:r w:rsidR="00013A25" w:rsidRPr="00547FB6">
              <w:rPr>
                <w:rFonts w:ascii="Times New Roman" w:eastAsia="Times New Roman" w:hAnsi="Times New Roman"/>
                <w:sz w:val="22"/>
                <w:szCs w:val="22"/>
                <w:lang w:eastAsia="nb-NO"/>
              </w:rPr>
              <w:t xml:space="preserve"> knytt til </w:t>
            </w:r>
            <w:r w:rsidR="00013A25" w:rsidRPr="0041751C">
              <w:rPr>
                <w:rFonts w:ascii="Times New Roman" w:eastAsia="Times New Roman" w:hAnsi="Times New Roman"/>
                <w:b/>
                <w:bCs/>
                <w:sz w:val="22"/>
                <w:szCs w:val="22"/>
                <w:lang w:eastAsia="nb-NO"/>
              </w:rPr>
              <w:t>«</w:t>
            </w:r>
            <w:r w:rsidR="00013A25" w:rsidRPr="0041751C">
              <w:rPr>
                <w:rFonts w:ascii="Times New Roman" w:eastAsia="Times New Roman" w:hAnsi="Times New Roman"/>
                <w:b/>
                <w:bCs/>
                <w:i/>
                <w:iCs/>
                <w:sz w:val="22"/>
                <w:szCs w:val="22"/>
                <w:lang w:eastAsia="nb-NO"/>
              </w:rPr>
              <w:t>Vurdering for læring</w:t>
            </w:r>
            <w:r w:rsidR="00013A25" w:rsidRPr="0041751C">
              <w:rPr>
                <w:rFonts w:ascii="Times New Roman" w:eastAsia="Times New Roman" w:hAnsi="Times New Roman"/>
                <w:b/>
                <w:bCs/>
                <w:sz w:val="22"/>
                <w:szCs w:val="22"/>
                <w:lang w:eastAsia="nb-NO"/>
              </w:rPr>
              <w:t>»</w:t>
            </w:r>
            <w:r w:rsidR="00C63FB2">
              <w:rPr>
                <w:rFonts w:ascii="Times New Roman" w:eastAsia="Times New Roman" w:hAnsi="Times New Roman"/>
                <w:b/>
                <w:bCs/>
                <w:sz w:val="22"/>
                <w:szCs w:val="22"/>
                <w:lang w:eastAsia="nb-NO"/>
              </w:rPr>
              <w:t xml:space="preserve"> </w:t>
            </w:r>
          </w:p>
          <w:p w14:paraId="4F070582" w14:textId="3E488E77" w:rsidR="00013A25" w:rsidRPr="00547FB6" w:rsidRDefault="00013A25" w:rsidP="00013A25">
            <w:pPr>
              <w:spacing w:before="0" w:beforeAutospacing="1" w:afterAutospacing="1"/>
              <w:ind w:left="146"/>
              <w:textAlignment w:val="baseline"/>
              <w:rPr>
                <w:rFonts w:ascii="Times New Roman" w:eastAsia="Times New Roman" w:hAnsi="Times New Roman"/>
                <w:sz w:val="22"/>
                <w:szCs w:val="22"/>
                <w:lang w:eastAsia="nb-NO"/>
              </w:rPr>
            </w:pPr>
            <w:r w:rsidRPr="00547FB6">
              <w:rPr>
                <w:rFonts w:ascii="Times New Roman" w:eastAsia="Times New Roman" w:hAnsi="Times New Roman"/>
                <w:sz w:val="22"/>
                <w:szCs w:val="22"/>
                <w:lang w:eastAsia="nb-NO"/>
              </w:rPr>
              <w:t xml:space="preserve"> </w:t>
            </w:r>
          </w:p>
          <w:p w14:paraId="579F15FD" w14:textId="77777777" w:rsidR="00C6770C" w:rsidRPr="00547FB6" w:rsidRDefault="00C6770C" w:rsidP="00EB589C">
            <w:pPr>
              <w:spacing w:before="0" w:beforeAutospacing="1" w:afterAutospacing="1"/>
              <w:ind w:left="146"/>
              <w:textAlignment w:val="baseline"/>
              <w:rPr>
                <w:rFonts w:ascii="Times New Roman" w:eastAsia="Times New Roman" w:hAnsi="Times New Roman"/>
                <w:sz w:val="22"/>
                <w:szCs w:val="22"/>
                <w:lang w:eastAsia="nb-NO"/>
              </w:rPr>
            </w:pPr>
          </w:p>
        </w:tc>
        <w:tc>
          <w:tcPr>
            <w:tcW w:w="25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4D850E" w14:textId="77777777" w:rsidR="00C6770C" w:rsidRDefault="00C6770C" w:rsidP="00EB589C">
            <w:pPr>
              <w:pStyle w:val="paragraph"/>
              <w:spacing w:before="0" w:beforeAutospacing="0" w:after="0" w:afterAutospacing="0"/>
              <w:textAlignment w:val="baseline"/>
              <w:divId w:val="1131051755"/>
              <w:rPr>
                <w:rFonts w:ascii="Segoe UI" w:hAnsi="Segoe UI" w:cs="Segoe UI"/>
                <w:sz w:val="18"/>
                <w:szCs w:val="18"/>
              </w:rPr>
            </w:pPr>
            <w:proofErr w:type="spellStart"/>
            <w:r>
              <w:rPr>
                <w:rStyle w:val="normaltextrun"/>
                <w:color w:val="000000"/>
                <w:sz w:val="22"/>
                <w:szCs w:val="22"/>
              </w:rPr>
              <w:t>Elevane</w:t>
            </w:r>
            <w:proofErr w:type="spellEnd"/>
            <w:r>
              <w:rPr>
                <w:rStyle w:val="normaltextrun"/>
                <w:color w:val="000000"/>
                <w:sz w:val="22"/>
                <w:szCs w:val="22"/>
              </w:rPr>
              <w:t xml:space="preserve"> </w:t>
            </w:r>
            <w:proofErr w:type="spellStart"/>
            <w:r>
              <w:rPr>
                <w:rStyle w:val="normaltextrun"/>
                <w:color w:val="000000"/>
                <w:sz w:val="22"/>
                <w:szCs w:val="22"/>
              </w:rPr>
              <w:t>medverkar</w:t>
            </w:r>
            <w:proofErr w:type="spellEnd"/>
            <w:r>
              <w:rPr>
                <w:rStyle w:val="normaltextrun"/>
                <w:color w:val="000000"/>
                <w:sz w:val="22"/>
                <w:szCs w:val="22"/>
              </w:rPr>
              <w:t xml:space="preserve"> i vurdering av eige arbeid </w:t>
            </w:r>
            <w:r>
              <w:rPr>
                <w:rStyle w:val="eop"/>
                <w:rFonts w:eastAsiaTheme="majorEastAsia"/>
                <w:color w:val="000000"/>
                <w:sz w:val="22"/>
                <w:szCs w:val="22"/>
              </w:rPr>
              <w:t> </w:t>
            </w:r>
          </w:p>
          <w:p w14:paraId="1701ABEC" w14:textId="5890F078" w:rsidR="00C6770C" w:rsidRPr="00772ACA" w:rsidRDefault="00C6770C" w:rsidP="00EB589C">
            <w:pPr>
              <w:spacing w:beforeAutospacing="1" w:afterAutospacing="1"/>
              <w:rPr>
                <w:rStyle w:val="eop"/>
                <w:b/>
                <w:bCs/>
                <w:color w:val="000000"/>
                <w:sz w:val="22"/>
                <w:szCs w:val="22"/>
              </w:rPr>
            </w:pPr>
            <w:r w:rsidRPr="00772ACA">
              <w:rPr>
                <w:rStyle w:val="normaltextrun"/>
                <w:b/>
                <w:bCs/>
                <w:i/>
                <w:iCs/>
                <w:color w:val="000000"/>
                <w:sz w:val="22"/>
                <w:szCs w:val="22"/>
              </w:rPr>
              <w:t>Får du være med på å vurdere skolearbeidet ditt</w:t>
            </w:r>
            <w:r w:rsidRPr="00772ACA">
              <w:rPr>
                <w:rStyle w:val="normaltextrun"/>
                <w:b/>
                <w:bCs/>
                <w:color w:val="000000"/>
                <w:sz w:val="22"/>
                <w:szCs w:val="22"/>
              </w:rPr>
              <w:t>? </w:t>
            </w:r>
            <w:r w:rsidRPr="00772ACA">
              <w:rPr>
                <w:rStyle w:val="eop"/>
                <w:b/>
                <w:bCs/>
                <w:color w:val="000000"/>
                <w:sz w:val="22"/>
                <w:szCs w:val="22"/>
              </w:rPr>
              <w:t> </w:t>
            </w:r>
          </w:p>
          <w:p w14:paraId="435910F8" w14:textId="77777777" w:rsidR="00C6770C" w:rsidRDefault="00C6770C" w:rsidP="00797FF6">
            <w:pPr>
              <w:pStyle w:val="paragraph"/>
              <w:spacing w:before="0" w:beforeAutospacing="0" w:after="0" w:afterAutospacing="0"/>
              <w:textAlignment w:val="baseline"/>
              <w:divId w:val="1030303243"/>
              <w:rPr>
                <w:rFonts w:ascii="Segoe UI" w:hAnsi="Segoe UI" w:cs="Segoe UI"/>
                <w:sz w:val="18"/>
                <w:szCs w:val="18"/>
              </w:rPr>
            </w:pPr>
            <w:proofErr w:type="spellStart"/>
            <w:r>
              <w:rPr>
                <w:rStyle w:val="normaltextrun"/>
                <w:color w:val="000000"/>
                <w:sz w:val="22"/>
                <w:szCs w:val="22"/>
              </w:rPr>
              <w:t>Elevane</w:t>
            </w:r>
            <w:proofErr w:type="spellEnd"/>
            <w:r>
              <w:rPr>
                <w:rStyle w:val="normaltextrun"/>
                <w:color w:val="000000"/>
                <w:sz w:val="22"/>
                <w:szCs w:val="22"/>
              </w:rPr>
              <w:t xml:space="preserve"> opplever at </w:t>
            </w:r>
            <w:proofErr w:type="spellStart"/>
            <w:r>
              <w:rPr>
                <w:rStyle w:val="normaltextrun"/>
                <w:color w:val="000000"/>
                <w:sz w:val="22"/>
                <w:szCs w:val="22"/>
              </w:rPr>
              <w:t>dei</w:t>
            </w:r>
            <w:proofErr w:type="spellEnd"/>
            <w:r>
              <w:rPr>
                <w:rStyle w:val="normaltextrun"/>
                <w:color w:val="000000"/>
                <w:sz w:val="22"/>
                <w:szCs w:val="22"/>
              </w:rPr>
              <w:t xml:space="preserve"> får </w:t>
            </w:r>
            <w:proofErr w:type="spellStart"/>
            <w:r>
              <w:rPr>
                <w:rStyle w:val="normaltextrun"/>
                <w:color w:val="000000"/>
                <w:sz w:val="22"/>
                <w:szCs w:val="22"/>
              </w:rPr>
              <w:t>tilbakemeldingar</w:t>
            </w:r>
            <w:proofErr w:type="spellEnd"/>
            <w:r>
              <w:rPr>
                <w:rStyle w:val="normaltextrun"/>
                <w:color w:val="000000"/>
                <w:sz w:val="22"/>
                <w:szCs w:val="22"/>
              </w:rPr>
              <w:t xml:space="preserve"> som </w:t>
            </w:r>
            <w:proofErr w:type="spellStart"/>
            <w:r>
              <w:rPr>
                <w:rStyle w:val="normaltextrun"/>
                <w:color w:val="000000"/>
                <w:sz w:val="22"/>
                <w:szCs w:val="22"/>
              </w:rPr>
              <w:t>gjer</w:t>
            </w:r>
            <w:proofErr w:type="spellEnd"/>
            <w:r>
              <w:rPr>
                <w:rStyle w:val="normaltextrun"/>
                <w:color w:val="000000"/>
                <w:sz w:val="22"/>
                <w:szCs w:val="22"/>
              </w:rPr>
              <w:t xml:space="preserve"> at </w:t>
            </w:r>
            <w:proofErr w:type="spellStart"/>
            <w:r>
              <w:rPr>
                <w:rStyle w:val="normaltextrun"/>
                <w:color w:val="000000"/>
                <w:sz w:val="22"/>
                <w:szCs w:val="22"/>
              </w:rPr>
              <w:t>dei</w:t>
            </w:r>
            <w:proofErr w:type="spellEnd"/>
            <w:r>
              <w:rPr>
                <w:rStyle w:val="normaltextrun"/>
                <w:color w:val="000000"/>
                <w:sz w:val="22"/>
                <w:szCs w:val="22"/>
              </w:rPr>
              <w:t xml:space="preserve"> kan bli betre i faget </w:t>
            </w:r>
            <w:r>
              <w:rPr>
                <w:rStyle w:val="eop"/>
                <w:rFonts w:eastAsiaTheme="majorEastAsia"/>
                <w:color w:val="000000"/>
                <w:sz w:val="22"/>
                <w:szCs w:val="22"/>
              </w:rPr>
              <w:t> </w:t>
            </w:r>
          </w:p>
          <w:p w14:paraId="0D1B8186" w14:textId="6952A445" w:rsidR="00C6770C" w:rsidRPr="007935CE" w:rsidRDefault="00C6770C" w:rsidP="00797FF6">
            <w:pPr>
              <w:pStyle w:val="paragraph"/>
              <w:spacing w:before="0" w:after="0"/>
              <w:textAlignment w:val="baseline"/>
              <w:rPr>
                <w:b/>
                <w:bCs/>
                <w:i/>
                <w:iCs/>
              </w:rPr>
            </w:pPr>
            <w:r w:rsidRPr="00772ACA">
              <w:rPr>
                <w:rStyle w:val="normaltextrun"/>
                <w:b/>
                <w:bCs/>
                <w:i/>
                <w:iCs/>
                <w:color w:val="000000"/>
                <w:sz w:val="22"/>
                <w:szCs w:val="22"/>
              </w:rPr>
              <w:t>Jeg får hjelp av lærerne til å tenke gjennom hvordan jeg utvikler meg i faget</w:t>
            </w:r>
            <w:r w:rsidR="00163B69">
              <w:rPr>
                <w:rStyle w:val="normaltextrun"/>
                <w:b/>
                <w:bCs/>
                <w:i/>
                <w:iCs/>
                <w:color w:val="000000"/>
                <w:sz w:val="22"/>
                <w:szCs w:val="22"/>
              </w:rPr>
              <w:t>.</w:t>
            </w:r>
          </w:p>
        </w:tc>
        <w:tc>
          <w:tcPr>
            <w:tcW w:w="56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91AC0" w14:textId="77777777" w:rsidR="00C6770C" w:rsidRPr="00897992" w:rsidRDefault="00C6770C" w:rsidP="00EB589C">
            <w:pPr>
              <w:spacing w:before="0" w:beforeAutospacing="1" w:afterAutospacing="1"/>
              <w:textAlignment w:val="baseline"/>
              <w:rPr>
                <w:rFonts w:ascii="Times New Roman" w:eastAsia="Times New Roman" w:hAnsi="Times New Roman"/>
                <w:b/>
                <w:bCs/>
                <w:szCs w:val="24"/>
                <w:lang w:eastAsia="nb-NO"/>
              </w:rPr>
            </w:pPr>
            <w:proofErr w:type="spellStart"/>
            <w:r>
              <w:rPr>
                <w:rStyle w:val="normaltextrun"/>
                <w:color w:val="000000"/>
                <w:sz w:val="22"/>
                <w:szCs w:val="22"/>
              </w:rPr>
              <w:t>Lærarane</w:t>
            </w:r>
            <w:proofErr w:type="spellEnd"/>
            <w:r>
              <w:rPr>
                <w:rStyle w:val="normaltextrun"/>
                <w:color w:val="000000"/>
                <w:sz w:val="22"/>
                <w:szCs w:val="22"/>
              </w:rPr>
              <w:t xml:space="preserve"> </w:t>
            </w:r>
            <w:proofErr w:type="spellStart"/>
            <w:r>
              <w:rPr>
                <w:rStyle w:val="normaltextrun"/>
                <w:color w:val="000000"/>
                <w:sz w:val="22"/>
                <w:szCs w:val="22"/>
              </w:rPr>
              <w:t>legg</w:t>
            </w:r>
            <w:proofErr w:type="spellEnd"/>
            <w:r>
              <w:rPr>
                <w:rStyle w:val="normaltextrun"/>
                <w:color w:val="000000"/>
                <w:sz w:val="22"/>
                <w:szCs w:val="22"/>
              </w:rPr>
              <w:t xml:space="preserve"> opp til </w:t>
            </w:r>
            <w:proofErr w:type="spellStart"/>
            <w:r>
              <w:rPr>
                <w:rStyle w:val="normaltextrun"/>
                <w:color w:val="000000"/>
                <w:sz w:val="22"/>
                <w:szCs w:val="22"/>
              </w:rPr>
              <w:t>eit</w:t>
            </w:r>
            <w:proofErr w:type="spellEnd"/>
            <w:r>
              <w:rPr>
                <w:rStyle w:val="normaltextrun"/>
                <w:color w:val="000000"/>
                <w:sz w:val="22"/>
                <w:szCs w:val="22"/>
              </w:rPr>
              <w:t xml:space="preserve"> system der </w:t>
            </w:r>
            <w:proofErr w:type="spellStart"/>
            <w:r>
              <w:rPr>
                <w:rStyle w:val="normaltextrun"/>
                <w:color w:val="000000"/>
                <w:sz w:val="22"/>
                <w:szCs w:val="22"/>
              </w:rPr>
              <w:t>elevane</w:t>
            </w:r>
            <w:proofErr w:type="spellEnd"/>
            <w:r>
              <w:rPr>
                <w:rStyle w:val="normaltextrun"/>
                <w:color w:val="000000"/>
                <w:sz w:val="22"/>
                <w:szCs w:val="22"/>
              </w:rPr>
              <w:t xml:space="preserve"> får erfaring med å </w:t>
            </w:r>
            <w:proofErr w:type="spellStart"/>
            <w:r>
              <w:rPr>
                <w:rStyle w:val="normaltextrun"/>
                <w:color w:val="000000"/>
                <w:sz w:val="22"/>
                <w:szCs w:val="22"/>
              </w:rPr>
              <w:t>vurdera</w:t>
            </w:r>
            <w:proofErr w:type="spellEnd"/>
            <w:r>
              <w:rPr>
                <w:rStyle w:val="normaltextrun"/>
                <w:color w:val="000000"/>
                <w:sz w:val="22"/>
                <w:szCs w:val="22"/>
              </w:rPr>
              <w:t xml:space="preserve"> eige arbeid</w:t>
            </w:r>
          </w:p>
          <w:p w14:paraId="3056114F" w14:textId="77777777" w:rsidR="00C6770C" w:rsidRDefault="00C6770C" w:rsidP="00797FF6">
            <w:pPr>
              <w:spacing w:before="0" w:beforeAutospacing="1" w:afterAutospacing="1"/>
              <w:textAlignment w:val="baseline"/>
              <w:rPr>
                <w:rStyle w:val="normaltextrun"/>
                <w:color w:val="000000"/>
                <w:sz w:val="22"/>
                <w:szCs w:val="22"/>
              </w:rPr>
            </w:pPr>
          </w:p>
          <w:p w14:paraId="49D58EC1" w14:textId="77777777" w:rsidR="00C6770C" w:rsidRDefault="00C6770C" w:rsidP="00797FF6">
            <w:pPr>
              <w:spacing w:before="0" w:beforeAutospacing="1" w:afterAutospacing="1"/>
              <w:textAlignment w:val="baseline"/>
              <w:rPr>
                <w:rStyle w:val="normaltextrun"/>
              </w:rPr>
            </w:pPr>
          </w:p>
          <w:p w14:paraId="7344B9C2" w14:textId="79481F96" w:rsidR="00C6770C" w:rsidRPr="00897992" w:rsidRDefault="00C6770C" w:rsidP="00797FF6">
            <w:pPr>
              <w:spacing w:before="0" w:beforeAutospacing="1" w:afterAutospacing="1"/>
              <w:textAlignment w:val="baseline"/>
              <w:rPr>
                <w:rFonts w:ascii="Times New Roman" w:eastAsia="Times New Roman" w:hAnsi="Times New Roman"/>
                <w:b/>
                <w:bCs/>
                <w:szCs w:val="24"/>
                <w:lang w:eastAsia="nb-NO"/>
              </w:rPr>
            </w:pPr>
            <w:proofErr w:type="spellStart"/>
            <w:r>
              <w:rPr>
                <w:rStyle w:val="normaltextrun"/>
                <w:color w:val="000000"/>
                <w:sz w:val="22"/>
                <w:szCs w:val="22"/>
              </w:rPr>
              <w:t>Lærarane</w:t>
            </w:r>
            <w:proofErr w:type="spellEnd"/>
            <w:r>
              <w:rPr>
                <w:rStyle w:val="normaltextrun"/>
                <w:color w:val="000000"/>
                <w:sz w:val="22"/>
                <w:szCs w:val="22"/>
              </w:rPr>
              <w:t xml:space="preserve"> </w:t>
            </w:r>
            <w:proofErr w:type="spellStart"/>
            <w:r>
              <w:rPr>
                <w:rStyle w:val="normaltextrun"/>
                <w:color w:val="000000"/>
                <w:sz w:val="22"/>
                <w:szCs w:val="22"/>
              </w:rPr>
              <w:t>gjer</w:t>
            </w:r>
            <w:proofErr w:type="spellEnd"/>
            <w:r>
              <w:rPr>
                <w:rStyle w:val="normaltextrun"/>
                <w:color w:val="000000"/>
                <w:sz w:val="22"/>
                <w:szCs w:val="22"/>
              </w:rPr>
              <w:t xml:space="preserve"> konkrete </w:t>
            </w:r>
            <w:proofErr w:type="spellStart"/>
            <w:r>
              <w:rPr>
                <w:rStyle w:val="normaltextrun"/>
                <w:color w:val="000000"/>
                <w:sz w:val="22"/>
                <w:szCs w:val="22"/>
              </w:rPr>
              <w:t>tilbakemeldingar</w:t>
            </w:r>
            <w:proofErr w:type="spellEnd"/>
            <w:r>
              <w:rPr>
                <w:rStyle w:val="normaltextrun"/>
                <w:color w:val="000000"/>
                <w:sz w:val="22"/>
                <w:szCs w:val="22"/>
              </w:rPr>
              <w:t xml:space="preserve"> om kva eleven har fått til</w:t>
            </w:r>
            <w:r w:rsidR="004B7B4D">
              <w:rPr>
                <w:rStyle w:val="normaltextrun"/>
                <w:color w:val="000000"/>
                <w:sz w:val="22"/>
                <w:szCs w:val="22"/>
              </w:rPr>
              <w:t>,</w:t>
            </w:r>
            <w:r>
              <w:rPr>
                <w:rStyle w:val="normaltextrun"/>
                <w:color w:val="000000"/>
                <w:sz w:val="22"/>
                <w:szCs w:val="22"/>
              </w:rPr>
              <w:t xml:space="preserve"> og </w:t>
            </w:r>
            <w:proofErr w:type="spellStart"/>
            <w:r>
              <w:rPr>
                <w:rStyle w:val="normaltextrun"/>
                <w:color w:val="000000"/>
                <w:sz w:val="22"/>
                <w:szCs w:val="22"/>
              </w:rPr>
              <w:t>framovermeldingar</w:t>
            </w:r>
            <w:proofErr w:type="spellEnd"/>
            <w:r>
              <w:rPr>
                <w:rStyle w:val="normaltextrun"/>
                <w:color w:val="000000"/>
                <w:sz w:val="22"/>
                <w:szCs w:val="22"/>
              </w:rPr>
              <w:t xml:space="preserve"> om korleis eleven kan få framgang i læringa si </w:t>
            </w:r>
            <w:r>
              <w:rPr>
                <w:rStyle w:val="eop"/>
                <w:color w:val="000000"/>
                <w:sz w:val="22"/>
                <w:szCs w:val="22"/>
              </w:rPr>
              <w:t> </w:t>
            </w: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tcPr>
          <w:p w14:paraId="18B5A660" w14:textId="77777777" w:rsidR="00C6770C" w:rsidRDefault="00D13B02" w:rsidP="00EB589C">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Elevundersøkinga blir gjen</w:t>
            </w:r>
            <w:r w:rsidR="009927A9">
              <w:rPr>
                <w:rFonts w:ascii="Times New Roman" w:eastAsia="Times New Roman" w:hAnsi="Times New Roman"/>
                <w:sz w:val="22"/>
                <w:szCs w:val="22"/>
                <w:lang w:val="nn-NO" w:eastAsia="nb-NO"/>
              </w:rPr>
              <w:t xml:space="preserve">nomført </w:t>
            </w:r>
            <w:r w:rsidR="003A2857">
              <w:rPr>
                <w:rFonts w:ascii="Times New Roman" w:eastAsia="Times New Roman" w:hAnsi="Times New Roman"/>
                <w:sz w:val="22"/>
                <w:szCs w:val="22"/>
                <w:lang w:val="nn-NO" w:eastAsia="nb-NO"/>
              </w:rPr>
              <w:t>i løpet av november/desember</w:t>
            </w:r>
            <w:r w:rsidR="00924849">
              <w:rPr>
                <w:rFonts w:ascii="Times New Roman" w:eastAsia="Times New Roman" w:hAnsi="Times New Roman"/>
                <w:sz w:val="22"/>
                <w:szCs w:val="22"/>
                <w:lang w:val="nn-NO" w:eastAsia="nb-NO"/>
              </w:rPr>
              <w:t xml:space="preserve"> for </w:t>
            </w:r>
            <w:r w:rsidR="001330EF">
              <w:rPr>
                <w:rFonts w:ascii="Times New Roman" w:eastAsia="Times New Roman" w:hAnsi="Times New Roman"/>
                <w:sz w:val="22"/>
                <w:szCs w:val="22"/>
                <w:lang w:val="nn-NO" w:eastAsia="nb-NO"/>
              </w:rPr>
              <w:t xml:space="preserve">  </w:t>
            </w:r>
            <w:r w:rsidR="00924849">
              <w:rPr>
                <w:rFonts w:ascii="Times New Roman" w:eastAsia="Times New Roman" w:hAnsi="Times New Roman"/>
                <w:sz w:val="22"/>
                <w:szCs w:val="22"/>
                <w:lang w:val="nn-NO" w:eastAsia="nb-NO"/>
              </w:rPr>
              <w:t>5.-7</w:t>
            </w:r>
            <w:r w:rsidR="001330EF">
              <w:rPr>
                <w:rFonts w:ascii="Times New Roman" w:eastAsia="Times New Roman" w:hAnsi="Times New Roman"/>
                <w:sz w:val="22"/>
                <w:szCs w:val="22"/>
                <w:lang w:val="nn-NO" w:eastAsia="nb-NO"/>
              </w:rPr>
              <w:t>.trinn</w:t>
            </w:r>
          </w:p>
          <w:p w14:paraId="6EB5A8E7" w14:textId="77777777" w:rsidR="001330EF" w:rsidRDefault="001330EF" w:rsidP="00EB589C">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Evaluering på trinna og i leiinga i etterkant av dette</w:t>
            </w:r>
            <w:r w:rsidR="00FF1412">
              <w:rPr>
                <w:rFonts w:ascii="Times New Roman" w:eastAsia="Times New Roman" w:hAnsi="Times New Roman"/>
                <w:sz w:val="22"/>
                <w:szCs w:val="22"/>
                <w:lang w:val="nn-NO" w:eastAsia="nb-NO"/>
              </w:rPr>
              <w:t>.</w:t>
            </w:r>
          </w:p>
          <w:p w14:paraId="2E973DA4" w14:textId="7ADF9374" w:rsidR="00FF1412" w:rsidRDefault="00142EE6" w:rsidP="00EB589C">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Justering av tiltak i januar 2025</w:t>
            </w:r>
          </w:p>
        </w:tc>
      </w:tr>
      <w:tr w:rsidR="00013A25" w:rsidRPr="00A071E7" w14:paraId="594787F6" w14:textId="77777777" w:rsidTr="70972427">
        <w:trPr>
          <w:trHeight w:val="3709"/>
        </w:trPr>
        <w:tc>
          <w:tcPr>
            <w:tcW w:w="1975" w:type="dxa"/>
            <w:tcBorders>
              <w:left w:val="single" w:sz="4" w:space="0" w:color="auto"/>
              <w:right w:val="single" w:sz="4" w:space="0" w:color="auto"/>
            </w:tcBorders>
            <w:shd w:val="clear" w:color="auto" w:fill="A8D08D" w:themeFill="accent6" w:themeFillTint="99"/>
            <w:vAlign w:val="center"/>
          </w:tcPr>
          <w:p w14:paraId="00297E0E" w14:textId="77777777" w:rsidR="00331129" w:rsidRDefault="00331129" w:rsidP="00331129">
            <w:pPr>
              <w:spacing w:before="0"/>
              <w:ind w:left="146"/>
              <w:rPr>
                <w:rFonts w:asciiTheme="majorBidi" w:eastAsia="Times New Roman" w:hAnsiTheme="majorBidi" w:cstheme="majorBidi"/>
                <w:b/>
                <w:bCs/>
                <w:i/>
                <w:iCs/>
                <w:sz w:val="22"/>
                <w:szCs w:val="22"/>
                <w:lang w:eastAsia="nb-NO"/>
              </w:rPr>
            </w:pPr>
            <w:r w:rsidRPr="00AE2DD1">
              <w:rPr>
                <w:rFonts w:asciiTheme="majorBidi" w:eastAsia="Times New Roman" w:hAnsiTheme="majorBidi" w:cstheme="majorBidi"/>
                <w:b/>
                <w:bCs/>
                <w:i/>
                <w:iCs/>
                <w:sz w:val="22"/>
                <w:szCs w:val="22"/>
                <w:lang w:val="nn-NO" w:eastAsia="nb-NO"/>
              </w:rPr>
              <w:lastRenderedPageBreak/>
              <w:t>L</w:t>
            </w:r>
            <w:proofErr w:type="spellStart"/>
            <w:r w:rsidRPr="00AE2DD1">
              <w:rPr>
                <w:rFonts w:asciiTheme="majorBidi" w:eastAsia="Times New Roman" w:hAnsiTheme="majorBidi" w:cstheme="majorBidi"/>
                <w:b/>
                <w:bCs/>
                <w:i/>
                <w:iCs/>
                <w:sz w:val="22"/>
                <w:szCs w:val="22"/>
                <w:lang w:eastAsia="nb-NO"/>
              </w:rPr>
              <w:t>æringsmiljø</w:t>
            </w:r>
            <w:proofErr w:type="spellEnd"/>
          </w:p>
          <w:p w14:paraId="52D58C44"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6572FAD9"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r>
              <w:rPr>
                <w:rFonts w:asciiTheme="majorBidi" w:eastAsia="Times New Roman" w:hAnsiTheme="majorBidi" w:cstheme="majorBidi"/>
                <w:b/>
                <w:bCs/>
                <w:i/>
                <w:iCs/>
                <w:sz w:val="22"/>
                <w:szCs w:val="22"/>
                <w:lang w:val="nn-NO" w:eastAsia="nb-NO"/>
              </w:rPr>
              <w:t>Elevane opplever skulen som ein trygg stad, der dei får vera med på å påverka læringsmiljøet i positiv retning</w:t>
            </w:r>
          </w:p>
          <w:p w14:paraId="070E3F83"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48A72E8D" w14:textId="77777777" w:rsidR="00331129" w:rsidRDefault="00331129" w:rsidP="00331129">
            <w:pPr>
              <w:spacing w:before="0"/>
              <w:ind w:left="146"/>
              <w:rPr>
                <w:rFonts w:asciiTheme="majorBidi" w:eastAsia="Times New Roman" w:hAnsiTheme="majorBidi" w:cstheme="majorBidi"/>
                <w:b/>
                <w:bCs/>
                <w:i/>
                <w:iCs/>
                <w:sz w:val="22"/>
                <w:szCs w:val="22"/>
                <w:lang w:val="nn-NO" w:eastAsia="nb-NO"/>
              </w:rPr>
            </w:pPr>
          </w:p>
          <w:p w14:paraId="487625FD" w14:textId="77777777" w:rsidR="00013A25" w:rsidRPr="00AE2DD1" w:rsidRDefault="00013A25" w:rsidP="00EB589C">
            <w:pPr>
              <w:spacing w:before="0"/>
              <w:ind w:left="146"/>
              <w:rPr>
                <w:rFonts w:asciiTheme="majorBidi" w:eastAsia="Times New Roman" w:hAnsiTheme="majorBidi" w:cstheme="majorBidi"/>
                <w:b/>
                <w:bCs/>
                <w:i/>
                <w:iCs/>
                <w:sz w:val="22"/>
                <w:szCs w:val="22"/>
                <w:lang w:val="nn-NO" w:eastAsia="nb-NO"/>
              </w:rPr>
            </w:pPr>
          </w:p>
        </w:tc>
        <w:tc>
          <w:tcPr>
            <w:tcW w:w="238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7F329F3" w14:textId="1C1E0F0E" w:rsidR="00DA642B" w:rsidRPr="005716DB" w:rsidRDefault="00DA642B" w:rsidP="00DA642B">
            <w:pPr>
              <w:spacing w:before="0" w:beforeAutospacing="1" w:afterAutospacing="1"/>
              <w:ind w:left="146"/>
              <w:textAlignment w:val="baseline"/>
              <w:rPr>
                <w:rFonts w:ascii="Times New Roman" w:eastAsia="Times New Roman" w:hAnsi="Times New Roman"/>
                <w:b/>
                <w:bCs/>
                <w:sz w:val="22"/>
                <w:szCs w:val="22"/>
                <w:lang w:eastAsia="nb-NO"/>
              </w:rPr>
            </w:pPr>
            <w:r>
              <w:rPr>
                <w:rFonts w:ascii="Times New Roman" w:eastAsia="Times New Roman" w:hAnsi="Times New Roman"/>
                <w:sz w:val="22"/>
                <w:szCs w:val="22"/>
                <w:lang w:val="nn-NO" w:eastAsia="nb-NO"/>
              </w:rPr>
              <w:t>Trinna (5.-7.trinn)</w:t>
            </w:r>
            <w:r w:rsidRPr="00547FB6">
              <w:rPr>
                <w:rFonts w:ascii="Times New Roman" w:eastAsia="Times New Roman" w:hAnsi="Times New Roman"/>
                <w:sz w:val="22"/>
                <w:szCs w:val="22"/>
                <w:lang w:eastAsia="nb-NO"/>
              </w:rPr>
              <w:t xml:space="preserve"> får </w:t>
            </w:r>
            <w:proofErr w:type="spellStart"/>
            <w:r w:rsidRPr="00547FB6">
              <w:rPr>
                <w:rFonts w:ascii="Times New Roman" w:eastAsia="Times New Roman" w:hAnsi="Times New Roman"/>
                <w:sz w:val="22"/>
                <w:szCs w:val="22"/>
                <w:lang w:eastAsia="nb-NO"/>
              </w:rPr>
              <w:t>ein</w:t>
            </w:r>
            <w:proofErr w:type="spellEnd"/>
            <w:r w:rsidRPr="00547FB6">
              <w:rPr>
                <w:rFonts w:ascii="Times New Roman" w:eastAsia="Times New Roman" w:hAnsi="Times New Roman"/>
                <w:sz w:val="22"/>
                <w:szCs w:val="22"/>
                <w:lang w:eastAsia="nb-NO"/>
              </w:rPr>
              <w:t xml:space="preserve"> </w:t>
            </w:r>
            <w:r>
              <w:rPr>
                <w:rFonts w:ascii="Times New Roman" w:eastAsia="Times New Roman" w:hAnsi="Times New Roman"/>
                <w:sz w:val="22"/>
                <w:szCs w:val="22"/>
                <w:lang w:eastAsia="nb-NO"/>
              </w:rPr>
              <w:t xml:space="preserve">framgang  på 0,3 </w:t>
            </w:r>
            <w:r w:rsidRPr="00547FB6">
              <w:rPr>
                <w:rFonts w:ascii="Times New Roman" w:eastAsia="Times New Roman" w:hAnsi="Times New Roman"/>
                <w:sz w:val="22"/>
                <w:szCs w:val="22"/>
                <w:lang w:eastAsia="nb-NO"/>
              </w:rPr>
              <w:t>totalskår i Elevundersøkinga på indikator</w:t>
            </w:r>
            <w:r>
              <w:rPr>
                <w:rFonts w:ascii="Times New Roman" w:eastAsia="Times New Roman" w:hAnsi="Times New Roman"/>
                <w:sz w:val="22"/>
                <w:szCs w:val="22"/>
                <w:lang w:eastAsia="nb-NO"/>
              </w:rPr>
              <w:t>en</w:t>
            </w:r>
            <w:r w:rsidRPr="00547FB6">
              <w:rPr>
                <w:rFonts w:ascii="Times New Roman" w:eastAsia="Times New Roman" w:hAnsi="Times New Roman"/>
                <w:sz w:val="22"/>
                <w:szCs w:val="22"/>
                <w:lang w:eastAsia="nb-NO"/>
              </w:rPr>
              <w:t xml:space="preserve"> knytt til</w:t>
            </w:r>
            <w:r w:rsidR="00D6103F">
              <w:rPr>
                <w:rFonts w:ascii="Times New Roman" w:eastAsia="Times New Roman" w:hAnsi="Times New Roman"/>
                <w:sz w:val="22"/>
                <w:szCs w:val="22"/>
                <w:lang w:eastAsia="nb-NO"/>
              </w:rPr>
              <w:t xml:space="preserve"> indikatoren</w:t>
            </w:r>
            <w:r w:rsidR="005716DB">
              <w:rPr>
                <w:rFonts w:ascii="Times New Roman" w:eastAsia="Times New Roman" w:hAnsi="Times New Roman"/>
                <w:sz w:val="22"/>
                <w:szCs w:val="22"/>
                <w:lang w:eastAsia="nb-NO"/>
              </w:rPr>
              <w:t xml:space="preserve"> </w:t>
            </w:r>
            <w:r w:rsidR="005716DB" w:rsidRPr="005716DB">
              <w:rPr>
                <w:rFonts w:ascii="Times New Roman" w:eastAsia="Times New Roman" w:hAnsi="Times New Roman"/>
                <w:b/>
                <w:bCs/>
                <w:sz w:val="22"/>
                <w:szCs w:val="22"/>
                <w:lang w:eastAsia="nb-NO"/>
              </w:rPr>
              <w:t xml:space="preserve">«Elevdemokrati og </w:t>
            </w:r>
            <w:proofErr w:type="spellStart"/>
            <w:r w:rsidR="005716DB" w:rsidRPr="005716DB">
              <w:rPr>
                <w:rFonts w:ascii="Times New Roman" w:eastAsia="Times New Roman" w:hAnsi="Times New Roman"/>
                <w:b/>
                <w:bCs/>
                <w:sz w:val="22"/>
                <w:szCs w:val="22"/>
                <w:lang w:eastAsia="nb-NO"/>
              </w:rPr>
              <w:t>medverknad</w:t>
            </w:r>
            <w:proofErr w:type="spellEnd"/>
            <w:r w:rsidR="005716DB" w:rsidRPr="005716DB">
              <w:rPr>
                <w:rFonts w:ascii="Times New Roman" w:eastAsia="Times New Roman" w:hAnsi="Times New Roman"/>
                <w:b/>
                <w:bCs/>
                <w:sz w:val="22"/>
                <w:szCs w:val="22"/>
                <w:lang w:eastAsia="nb-NO"/>
              </w:rPr>
              <w:t>»</w:t>
            </w:r>
          </w:p>
          <w:p w14:paraId="4EA24568" w14:textId="4C73B83F" w:rsidR="00331129" w:rsidRDefault="00331129" w:rsidP="00331129">
            <w:pPr>
              <w:spacing w:before="0" w:beforeAutospacing="1" w:afterAutospacing="1"/>
              <w:ind w:left="146"/>
              <w:textAlignment w:val="baseline"/>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 xml:space="preserve">Elevane </w:t>
            </w:r>
            <w:proofErr w:type="spellStart"/>
            <w:r>
              <w:rPr>
                <w:rFonts w:ascii="Times New Roman" w:eastAsia="Times New Roman" w:hAnsi="Times New Roman"/>
                <w:sz w:val="22"/>
                <w:szCs w:val="22"/>
                <w:lang w:val="nn-NO" w:eastAsia="nb-NO"/>
              </w:rPr>
              <w:t>tilbakemelder</w:t>
            </w:r>
            <w:proofErr w:type="spellEnd"/>
            <w:r>
              <w:rPr>
                <w:rFonts w:ascii="Times New Roman" w:eastAsia="Times New Roman" w:hAnsi="Times New Roman"/>
                <w:sz w:val="22"/>
                <w:szCs w:val="22"/>
                <w:lang w:val="nn-NO" w:eastAsia="nb-NO"/>
              </w:rPr>
              <w:t xml:space="preserve"> i Klassetrivsel om eit arbeidsmiljø som er </w:t>
            </w:r>
            <w:r w:rsidR="00972037">
              <w:rPr>
                <w:rFonts w:ascii="Times New Roman" w:eastAsia="Times New Roman" w:hAnsi="Times New Roman"/>
                <w:sz w:val="22"/>
                <w:szCs w:val="22"/>
                <w:lang w:val="nn-NO" w:eastAsia="nb-NO"/>
              </w:rPr>
              <w:t>kjenneteikna</w:t>
            </w:r>
            <w:r>
              <w:rPr>
                <w:rFonts w:ascii="Times New Roman" w:eastAsia="Times New Roman" w:hAnsi="Times New Roman"/>
                <w:sz w:val="22"/>
                <w:szCs w:val="22"/>
                <w:lang w:val="nn-NO" w:eastAsia="nb-NO"/>
              </w:rPr>
              <w:t xml:space="preserve"> av:</w:t>
            </w:r>
          </w:p>
          <w:p w14:paraId="779C4142" w14:textId="77777777" w:rsidR="00013A25" w:rsidRPr="00331129" w:rsidRDefault="00013A25" w:rsidP="00EB589C">
            <w:pPr>
              <w:spacing w:before="0" w:beforeAutospacing="1" w:afterAutospacing="1"/>
              <w:ind w:left="146"/>
              <w:textAlignment w:val="baseline"/>
              <w:rPr>
                <w:rFonts w:ascii="Times New Roman" w:eastAsia="Times New Roman" w:hAnsi="Times New Roman"/>
                <w:sz w:val="22"/>
                <w:szCs w:val="22"/>
                <w:lang w:val="nn-NO" w:eastAsia="nb-NO"/>
              </w:rPr>
            </w:pPr>
          </w:p>
        </w:tc>
        <w:tc>
          <w:tcPr>
            <w:tcW w:w="25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88193" w14:textId="77777777" w:rsidR="00013A25" w:rsidRDefault="003165D2" w:rsidP="00EB589C">
            <w:pPr>
              <w:pStyle w:val="paragraph"/>
              <w:spacing w:before="0" w:beforeAutospacing="0" w:after="0" w:afterAutospacing="0"/>
              <w:textAlignment w:val="baseline"/>
              <w:rPr>
                <w:rStyle w:val="normaltextrun"/>
                <w:color w:val="000000"/>
                <w:sz w:val="22"/>
              </w:rPr>
            </w:pPr>
            <w:proofErr w:type="spellStart"/>
            <w:r>
              <w:rPr>
                <w:rStyle w:val="normaltextrun"/>
                <w:color w:val="000000"/>
                <w:sz w:val="22"/>
                <w:szCs w:val="22"/>
              </w:rPr>
              <w:t>S</w:t>
            </w:r>
            <w:r>
              <w:rPr>
                <w:rStyle w:val="normaltextrun"/>
                <w:color w:val="000000"/>
                <w:sz w:val="22"/>
              </w:rPr>
              <w:t>kuledagen</w:t>
            </w:r>
            <w:proofErr w:type="spellEnd"/>
            <w:r>
              <w:rPr>
                <w:rStyle w:val="normaltextrun"/>
                <w:color w:val="000000"/>
                <w:sz w:val="22"/>
              </w:rPr>
              <w:t xml:space="preserve"> blir </w:t>
            </w:r>
            <w:proofErr w:type="spellStart"/>
            <w:r>
              <w:rPr>
                <w:rStyle w:val="normaltextrun"/>
                <w:color w:val="000000"/>
                <w:sz w:val="22"/>
              </w:rPr>
              <w:t>meir</w:t>
            </w:r>
            <w:proofErr w:type="spellEnd"/>
            <w:r>
              <w:rPr>
                <w:rStyle w:val="normaltextrun"/>
                <w:color w:val="000000"/>
                <w:sz w:val="22"/>
              </w:rPr>
              <w:t xml:space="preserve"> praktisk retta,</w:t>
            </w:r>
            <w:r w:rsidR="009523E1">
              <w:rPr>
                <w:rStyle w:val="normaltextrun"/>
                <w:color w:val="000000"/>
                <w:sz w:val="22"/>
              </w:rPr>
              <w:t xml:space="preserve"> </w:t>
            </w:r>
            <w:proofErr w:type="spellStart"/>
            <w:r w:rsidR="009523E1">
              <w:rPr>
                <w:rStyle w:val="normaltextrun"/>
                <w:color w:val="000000"/>
                <w:sz w:val="22"/>
              </w:rPr>
              <w:t>m.a.</w:t>
            </w:r>
            <w:r>
              <w:rPr>
                <w:rStyle w:val="normaltextrun"/>
                <w:color w:val="000000"/>
                <w:sz w:val="22"/>
              </w:rPr>
              <w:t>ved</w:t>
            </w:r>
            <w:proofErr w:type="spellEnd"/>
            <w:r>
              <w:rPr>
                <w:rStyle w:val="normaltextrun"/>
                <w:color w:val="000000"/>
                <w:sz w:val="22"/>
              </w:rPr>
              <w:t xml:space="preserve"> å styrka </w:t>
            </w:r>
            <w:proofErr w:type="spellStart"/>
            <w:r>
              <w:rPr>
                <w:rStyle w:val="normaltextrun"/>
                <w:color w:val="000000"/>
                <w:sz w:val="22"/>
              </w:rPr>
              <w:t>dei</w:t>
            </w:r>
            <w:proofErr w:type="spellEnd"/>
            <w:r>
              <w:rPr>
                <w:rStyle w:val="normaltextrun"/>
                <w:color w:val="000000"/>
                <w:sz w:val="22"/>
              </w:rPr>
              <w:t xml:space="preserve"> praktisk</w:t>
            </w:r>
            <w:r w:rsidR="009523E1">
              <w:rPr>
                <w:rStyle w:val="normaltextrun"/>
                <w:color w:val="000000"/>
                <w:sz w:val="22"/>
              </w:rPr>
              <w:t>/</w:t>
            </w:r>
            <w:r>
              <w:rPr>
                <w:rStyle w:val="normaltextrun"/>
                <w:color w:val="000000"/>
                <w:sz w:val="22"/>
              </w:rPr>
              <w:t>estetiske faga</w:t>
            </w:r>
            <w:r w:rsidR="009523E1">
              <w:rPr>
                <w:rStyle w:val="normaltextrun"/>
                <w:color w:val="000000"/>
                <w:sz w:val="22"/>
              </w:rPr>
              <w:t>,</w:t>
            </w:r>
            <w:r w:rsidR="005E1978">
              <w:rPr>
                <w:rStyle w:val="normaltextrun"/>
                <w:color w:val="000000"/>
                <w:sz w:val="22"/>
              </w:rPr>
              <w:t xml:space="preserve"> nytta </w:t>
            </w:r>
            <w:proofErr w:type="spellStart"/>
            <w:r w:rsidR="005E1978">
              <w:rPr>
                <w:rStyle w:val="normaltextrun"/>
                <w:color w:val="000000"/>
                <w:sz w:val="22"/>
              </w:rPr>
              <w:t>uteskule</w:t>
            </w:r>
            <w:proofErr w:type="spellEnd"/>
            <w:r w:rsidR="005E1978">
              <w:rPr>
                <w:rStyle w:val="normaltextrun"/>
                <w:color w:val="000000"/>
                <w:sz w:val="22"/>
              </w:rPr>
              <w:t xml:space="preserve"> aktivt</w:t>
            </w:r>
            <w:r w:rsidR="00110614">
              <w:rPr>
                <w:rStyle w:val="normaltextrun"/>
                <w:color w:val="000000"/>
                <w:sz w:val="22"/>
              </w:rPr>
              <w:t xml:space="preserve">, og bruka alternative </w:t>
            </w:r>
            <w:proofErr w:type="spellStart"/>
            <w:r w:rsidR="00110614">
              <w:rPr>
                <w:rStyle w:val="normaltextrun"/>
                <w:color w:val="000000"/>
                <w:sz w:val="22"/>
              </w:rPr>
              <w:t>læringsrenaer</w:t>
            </w:r>
            <w:proofErr w:type="spellEnd"/>
            <w:r w:rsidR="00110614">
              <w:rPr>
                <w:rStyle w:val="normaltextrun"/>
                <w:color w:val="000000"/>
                <w:sz w:val="22"/>
              </w:rPr>
              <w:t xml:space="preserve"> og </w:t>
            </w:r>
            <w:r w:rsidR="000C2D61">
              <w:rPr>
                <w:rStyle w:val="normaltextrun"/>
                <w:color w:val="000000"/>
                <w:sz w:val="22"/>
              </w:rPr>
              <w:t xml:space="preserve">praktiske </w:t>
            </w:r>
            <w:proofErr w:type="spellStart"/>
            <w:r w:rsidR="00110614">
              <w:rPr>
                <w:rStyle w:val="normaltextrun"/>
                <w:color w:val="000000"/>
                <w:sz w:val="22"/>
              </w:rPr>
              <w:t>fagaktivitetar</w:t>
            </w:r>
            <w:proofErr w:type="spellEnd"/>
            <w:r w:rsidR="00090AB3">
              <w:rPr>
                <w:rStyle w:val="normaltextrun"/>
                <w:color w:val="000000"/>
                <w:sz w:val="22"/>
              </w:rPr>
              <w:t>.</w:t>
            </w:r>
          </w:p>
          <w:p w14:paraId="408085D3" w14:textId="21B61F18" w:rsidR="00090AB3" w:rsidRDefault="00090AB3" w:rsidP="00EB589C">
            <w:pPr>
              <w:pStyle w:val="paragraph"/>
              <w:spacing w:before="0" w:beforeAutospacing="0" w:after="0" w:afterAutospacing="0"/>
              <w:textAlignment w:val="baseline"/>
              <w:rPr>
                <w:rStyle w:val="normaltextrun"/>
                <w:color w:val="000000"/>
                <w:sz w:val="22"/>
                <w:szCs w:val="22"/>
              </w:rPr>
            </w:pPr>
            <w:r>
              <w:rPr>
                <w:rStyle w:val="normaltextrun"/>
                <w:color w:val="000000"/>
                <w:sz w:val="22"/>
              </w:rPr>
              <w:t xml:space="preserve">På </w:t>
            </w:r>
            <w:proofErr w:type="spellStart"/>
            <w:r>
              <w:rPr>
                <w:rStyle w:val="normaltextrun"/>
                <w:color w:val="000000"/>
                <w:sz w:val="22"/>
              </w:rPr>
              <w:t>småskuletrinnet</w:t>
            </w:r>
            <w:proofErr w:type="spellEnd"/>
            <w:r>
              <w:rPr>
                <w:rStyle w:val="normaltextrun"/>
                <w:color w:val="000000"/>
                <w:sz w:val="22"/>
              </w:rPr>
              <w:t xml:space="preserve"> skal leik </w:t>
            </w:r>
            <w:proofErr w:type="spellStart"/>
            <w:r w:rsidR="003F5628">
              <w:rPr>
                <w:rStyle w:val="normaltextrun"/>
                <w:color w:val="000000"/>
                <w:sz w:val="22"/>
              </w:rPr>
              <w:t>vera</w:t>
            </w:r>
            <w:proofErr w:type="spellEnd"/>
            <w:r w:rsidR="003F5628">
              <w:rPr>
                <w:rStyle w:val="normaltextrun"/>
                <w:color w:val="000000"/>
                <w:sz w:val="22"/>
              </w:rPr>
              <w:t xml:space="preserve"> </w:t>
            </w:r>
            <w:proofErr w:type="spellStart"/>
            <w:r w:rsidR="003F5628">
              <w:rPr>
                <w:rStyle w:val="normaltextrun"/>
                <w:color w:val="000000"/>
                <w:sz w:val="22"/>
              </w:rPr>
              <w:t>ein</w:t>
            </w:r>
            <w:proofErr w:type="spellEnd"/>
            <w:r w:rsidR="003F5628">
              <w:rPr>
                <w:rStyle w:val="normaltextrun"/>
                <w:color w:val="000000"/>
                <w:sz w:val="22"/>
              </w:rPr>
              <w:t xml:space="preserve"> del av den </w:t>
            </w:r>
            <w:proofErr w:type="spellStart"/>
            <w:r w:rsidR="003F5628">
              <w:rPr>
                <w:rStyle w:val="normaltextrun"/>
                <w:color w:val="000000"/>
                <w:sz w:val="22"/>
              </w:rPr>
              <w:t>daglege</w:t>
            </w:r>
            <w:proofErr w:type="spellEnd"/>
            <w:r w:rsidR="003F5628">
              <w:rPr>
                <w:rStyle w:val="normaltextrun"/>
                <w:color w:val="000000"/>
                <w:sz w:val="22"/>
              </w:rPr>
              <w:t xml:space="preserve"> læringa -</w:t>
            </w:r>
            <w:proofErr w:type="spellStart"/>
            <w:r w:rsidR="003F5628">
              <w:rPr>
                <w:rStyle w:val="normaltextrun"/>
                <w:color w:val="000000"/>
                <w:sz w:val="22"/>
              </w:rPr>
              <w:t>særleg</w:t>
            </w:r>
            <w:proofErr w:type="spellEnd"/>
            <w:r w:rsidR="003F5628">
              <w:rPr>
                <w:rStyle w:val="normaltextrun"/>
                <w:color w:val="000000"/>
                <w:sz w:val="22"/>
              </w:rPr>
              <w:t xml:space="preserve"> på 1.-og 2.trinn</w:t>
            </w:r>
          </w:p>
        </w:tc>
        <w:tc>
          <w:tcPr>
            <w:tcW w:w="56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1FEBE8" w14:textId="7CB133B2" w:rsidR="00013A25" w:rsidRPr="00972037" w:rsidRDefault="00C6622F" w:rsidP="00EB589C">
            <w:pPr>
              <w:spacing w:before="0" w:beforeAutospacing="1" w:afterAutospacing="1"/>
              <w:textAlignment w:val="baseline"/>
              <w:rPr>
                <w:rStyle w:val="normaltextrun"/>
                <w:color w:val="000000"/>
                <w:szCs w:val="24"/>
              </w:rPr>
            </w:pPr>
            <w:r w:rsidRPr="00972037">
              <w:rPr>
                <w:rStyle w:val="normaltextrun"/>
                <w:color w:val="000000"/>
                <w:szCs w:val="24"/>
              </w:rPr>
              <w:t xml:space="preserve">Styrka kompetansen til </w:t>
            </w:r>
            <w:proofErr w:type="spellStart"/>
            <w:r w:rsidRPr="00972037">
              <w:rPr>
                <w:rStyle w:val="normaltextrun"/>
                <w:color w:val="000000"/>
                <w:szCs w:val="24"/>
              </w:rPr>
              <w:t>lærar</w:t>
            </w:r>
            <w:r w:rsidR="000A3670" w:rsidRPr="00972037">
              <w:rPr>
                <w:rStyle w:val="normaltextrun"/>
                <w:color w:val="000000"/>
                <w:szCs w:val="24"/>
              </w:rPr>
              <w:t>ane</w:t>
            </w:r>
            <w:proofErr w:type="spellEnd"/>
            <w:r w:rsidR="000A3670" w:rsidRPr="00972037">
              <w:rPr>
                <w:rStyle w:val="normaltextrun"/>
                <w:color w:val="000000"/>
                <w:szCs w:val="24"/>
              </w:rPr>
              <w:t xml:space="preserve"> i </w:t>
            </w:r>
            <w:r w:rsidR="00B03144" w:rsidRPr="00972037">
              <w:rPr>
                <w:rStyle w:val="normaltextrun"/>
                <w:color w:val="000000"/>
                <w:szCs w:val="24"/>
              </w:rPr>
              <w:t xml:space="preserve">å driva </w:t>
            </w:r>
            <w:proofErr w:type="spellStart"/>
            <w:r w:rsidR="00B03144" w:rsidRPr="00972037">
              <w:rPr>
                <w:rStyle w:val="normaltextrun"/>
                <w:color w:val="000000"/>
                <w:szCs w:val="24"/>
              </w:rPr>
              <w:t>meir</w:t>
            </w:r>
            <w:proofErr w:type="spellEnd"/>
            <w:r w:rsidR="00B03144" w:rsidRPr="00972037">
              <w:rPr>
                <w:rStyle w:val="normaltextrun"/>
                <w:color w:val="000000"/>
                <w:szCs w:val="24"/>
              </w:rPr>
              <w:t xml:space="preserve"> praktiske </w:t>
            </w:r>
            <w:proofErr w:type="spellStart"/>
            <w:r w:rsidR="00B03144" w:rsidRPr="00972037">
              <w:rPr>
                <w:rStyle w:val="normaltextrun"/>
                <w:color w:val="000000"/>
                <w:szCs w:val="24"/>
              </w:rPr>
              <w:t>aktivitetar</w:t>
            </w:r>
            <w:proofErr w:type="spellEnd"/>
            <w:r w:rsidR="00B03144" w:rsidRPr="00972037">
              <w:rPr>
                <w:rStyle w:val="normaltextrun"/>
                <w:color w:val="000000"/>
                <w:szCs w:val="24"/>
              </w:rPr>
              <w:t xml:space="preserve"> gjennom kurs i PU-tid og </w:t>
            </w:r>
            <w:r w:rsidR="00641825" w:rsidRPr="00972037">
              <w:rPr>
                <w:rStyle w:val="normaltextrun"/>
                <w:color w:val="000000"/>
                <w:szCs w:val="24"/>
              </w:rPr>
              <w:t>f</w:t>
            </w:r>
            <w:r w:rsidR="00641825" w:rsidRPr="00972037">
              <w:rPr>
                <w:rStyle w:val="normaltextrun"/>
                <w:szCs w:val="24"/>
              </w:rPr>
              <w:t xml:space="preserve">elles planarbeid </w:t>
            </w:r>
            <w:r w:rsidR="00B03144" w:rsidRPr="00972037">
              <w:rPr>
                <w:rStyle w:val="normaltextrun"/>
                <w:color w:val="000000"/>
                <w:szCs w:val="24"/>
              </w:rPr>
              <w:t xml:space="preserve">på </w:t>
            </w:r>
            <w:proofErr w:type="spellStart"/>
            <w:r w:rsidR="00B03144" w:rsidRPr="00972037">
              <w:rPr>
                <w:rStyle w:val="normaltextrun"/>
                <w:color w:val="000000"/>
                <w:szCs w:val="24"/>
              </w:rPr>
              <w:t>planleggingsdagar</w:t>
            </w:r>
            <w:proofErr w:type="spellEnd"/>
            <w:r w:rsidR="005468D0" w:rsidRPr="00972037">
              <w:rPr>
                <w:rStyle w:val="normaltextrun"/>
                <w:color w:val="000000"/>
                <w:szCs w:val="24"/>
              </w:rPr>
              <w:t xml:space="preserve">. </w:t>
            </w:r>
          </w:p>
          <w:p w14:paraId="564DDC85" w14:textId="474C992A" w:rsidR="00273284" w:rsidRDefault="002D4F09" w:rsidP="00EB589C">
            <w:pPr>
              <w:spacing w:before="0" w:beforeAutospacing="1" w:afterAutospacing="1"/>
              <w:textAlignment w:val="baseline"/>
              <w:rPr>
                <w:rStyle w:val="normaltextrun"/>
                <w:color w:val="000000"/>
              </w:rPr>
            </w:pPr>
            <w:r>
              <w:rPr>
                <w:rStyle w:val="normaltextrun"/>
                <w:color w:val="000000"/>
              </w:rPr>
              <w:t>PU-tid</w:t>
            </w:r>
            <w:r w:rsidR="000D02DE">
              <w:rPr>
                <w:rStyle w:val="normaltextrun"/>
                <w:color w:val="000000"/>
              </w:rPr>
              <w:t xml:space="preserve"> </w:t>
            </w:r>
            <w:proofErr w:type="spellStart"/>
            <w:r w:rsidR="000D02DE">
              <w:rPr>
                <w:rStyle w:val="normaltextrun"/>
                <w:color w:val="000000"/>
              </w:rPr>
              <w:t>hausten</w:t>
            </w:r>
            <w:proofErr w:type="spellEnd"/>
            <w:r w:rsidR="00376DCB">
              <w:rPr>
                <w:rStyle w:val="normaltextrun"/>
                <w:color w:val="000000"/>
              </w:rPr>
              <w:t xml:space="preserve"> </w:t>
            </w:r>
            <w:r w:rsidR="000D02DE">
              <w:rPr>
                <w:rStyle w:val="normaltextrun"/>
                <w:color w:val="000000"/>
              </w:rPr>
              <w:t>2024</w:t>
            </w:r>
            <w:r w:rsidR="00376DCB">
              <w:rPr>
                <w:rStyle w:val="normaltextrun"/>
                <w:color w:val="000000"/>
              </w:rPr>
              <w:t>, prak</w:t>
            </w:r>
            <w:r w:rsidR="00F600D0">
              <w:rPr>
                <w:rStyle w:val="normaltextrun"/>
                <w:color w:val="000000"/>
              </w:rPr>
              <w:t>tisk/estetiske fag</w:t>
            </w:r>
            <w:r w:rsidR="00273284">
              <w:rPr>
                <w:rStyle w:val="normaltextrun"/>
                <w:color w:val="000000"/>
              </w:rPr>
              <w:t xml:space="preserve"> 10.09 og 17.09.</w:t>
            </w:r>
          </w:p>
          <w:p w14:paraId="752F3EAF" w14:textId="04815DC1" w:rsidR="00273284" w:rsidRDefault="00273284" w:rsidP="70972427">
            <w:pPr>
              <w:spacing w:before="0" w:beforeAutospacing="1" w:afterAutospacing="1"/>
              <w:textAlignment w:val="baseline"/>
              <w:rPr>
                <w:rStyle w:val="normaltextrun"/>
                <w:color w:val="000000"/>
              </w:rPr>
            </w:pPr>
            <w:r w:rsidRPr="70972427">
              <w:rPr>
                <w:rStyle w:val="normaltextrun"/>
                <w:color w:val="000000" w:themeColor="text1"/>
              </w:rPr>
              <w:t>Planleggingsdag 1</w:t>
            </w:r>
            <w:r w:rsidR="0029752A" w:rsidRPr="70972427">
              <w:rPr>
                <w:rStyle w:val="normaltextrun"/>
                <w:color w:val="000000" w:themeColor="text1"/>
              </w:rPr>
              <w:t>5</w:t>
            </w:r>
            <w:r w:rsidRPr="70972427">
              <w:rPr>
                <w:rStyle w:val="normaltextrun"/>
                <w:color w:val="000000" w:themeColor="text1"/>
              </w:rPr>
              <w:t>.11.24</w:t>
            </w:r>
            <w:r w:rsidR="00C97745" w:rsidRPr="70972427">
              <w:rPr>
                <w:rStyle w:val="normaltextrun"/>
                <w:color w:val="000000" w:themeColor="text1"/>
              </w:rPr>
              <w:t xml:space="preserve">, der </w:t>
            </w:r>
            <w:proofErr w:type="spellStart"/>
            <w:r w:rsidR="00C97745" w:rsidRPr="70972427">
              <w:rPr>
                <w:rStyle w:val="normaltextrun"/>
                <w:color w:val="000000" w:themeColor="text1"/>
              </w:rPr>
              <w:t>me</w:t>
            </w:r>
            <w:proofErr w:type="spellEnd"/>
            <w:r w:rsidR="00C97745" w:rsidRPr="70972427">
              <w:rPr>
                <w:rStyle w:val="normaltextrun"/>
                <w:color w:val="000000" w:themeColor="text1"/>
              </w:rPr>
              <w:t xml:space="preserve"> skal laga betre </w:t>
            </w:r>
            <w:r w:rsidR="00F90E17" w:rsidRPr="70972427">
              <w:rPr>
                <w:rStyle w:val="normaltextrun"/>
                <w:color w:val="000000" w:themeColor="text1"/>
              </w:rPr>
              <w:t xml:space="preserve">og </w:t>
            </w:r>
            <w:proofErr w:type="spellStart"/>
            <w:r w:rsidR="00F90E17" w:rsidRPr="70972427">
              <w:rPr>
                <w:rStyle w:val="normaltextrun"/>
                <w:color w:val="000000" w:themeColor="text1"/>
              </w:rPr>
              <w:t>meir</w:t>
            </w:r>
            <w:proofErr w:type="spellEnd"/>
            <w:r w:rsidR="00F90E17" w:rsidRPr="70972427">
              <w:rPr>
                <w:rStyle w:val="normaltextrun"/>
                <w:color w:val="000000" w:themeColor="text1"/>
              </w:rPr>
              <w:t xml:space="preserve"> </w:t>
            </w:r>
            <w:proofErr w:type="spellStart"/>
            <w:r w:rsidR="00F90E17" w:rsidRPr="70972427">
              <w:rPr>
                <w:rStyle w:val="normaltextrun"/>
                <w:color w:val="000000" w:themeColor="text1"/>
              </w:rPr>
              <w:t>einsarta</w:t>
            </w:r>
            <w:proofErr w:type="spellEnd"/>
            <w:r w:rsidR="00F90E17" w:rsidRPr="70972427">
              <w:rPr>
                <w:rStyle w:val="normaltextrun"/>
                <w:color w:val="000000" w:themeColor="text1"/>
              </w:rPr>
              <w:t xml:space="preserve"> </w:t>
            </w:r>
            <w:proofErr w:type="spellStart"/>
            <w:r w:rsidR="00F90E17" w:rsidRPr="70972427">
              <w:rPr>
                <w:rStyle w:val="normaltextrun"/>
                <w:color w:val="000000" w:themeColor="text1"/>
              </w:rPr>
              <w:t>årsplana</w:t>
            </w:r>
            <w:r w:rsidR="00210529" w:rsidRPr="70972427">
              <w:rPr>
                <w:rStyle w:val="normaltextrun"/>
                <w:color w:val="000000" w:themeColor="text1"/>
              </w:rPr>
              <w:t>r</w:t>
            </w:r>
            <w:proofErr w:type="spellEnd"/>
            <w:r w:rsidR="00210529" w:rsidRPr="70972427">
              <w:rPr>
                <w:rStyle w:val="normaltextrun"/>
                <w:color w:val="000000" w:themeColor="text1"/>
              </w:rPr>
              <w:t xml:space="preserve"> for </w:t>
            </w:r>
            <w:proofErr w:type="spellStart"/>
            <w:r w:rsidR="00210529" w:rsidRPr="70972427">
              <w:rPr>
                <w:rStyle w:val="normaltextrun"/>
                <w:color w:val="000000" w:themeColor="text1"/>
              </w:rPr>
              <w:t>dei</w:t>
            </w:r>
            <w:proofErr w:type="spellEnd"/>
            <w:r w:rsidR="00210529" w:rsidRPr="70972427">
              <w:rPr>
                <w:rStyle w:val="normaltextrun"/>
                <w:color w:val="000000" w:themeColor="text1"/>
              </w:rPr>
              <w:t xml:space="preserve"> praktisk/estetiske faga</w:t>
            </w:r>
            <w:r w:rsidR="70B3FB37" w:rsidRPr="70972427">
              <w:rPr>
                <w:rStyle w:val="normaltextrun"/>
                <w:color w:val="000000" w:themeColor="text1"/>
              </w:rPr>
              <w:t>.</w:t>
            </w:r>
          </w:p>
          <w:p w14:paraId="1D9ACB71" w14:textId="1D9E2067" w:rsidR="002D4F09" w:rsidRDefault="002D4F09" w:rsidP="00EB589C">
            <w:pPr>
              <w:spacing w:before="0" w:beforeAutospacing="1" w:afterAutospacing="1"/>
              <w:textAlignment w:val="baseline"/>
              <w:rPr>
                <w:rStyle w:val="normaltextrun"/>
                <w:color w:val="000000"/>
                <w:sz w:val="22"/>
                <w:szCs w:val="22"/>
              </w:rPr>
            </w:pPr>
            <w:r>
              <w:rPr>
                <w:rStyle w:val="normaltextrun"/>
                <w:color w:val="000000"/>
              </w:rPr>
              <w:t xml:space="preserve"> </w:t>
            </w: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985EC" w14:textId="52FB86B3" w:rsidR="001432DA" w:rsidRDefault="00AC31FD" w:rsidP="00EB589C">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Første stopp</w:t>
            </w:r>
            <w:r w:rsidR="00A1516E">
              <w:rPr>
                <w:rFonts w:ascii="Times New Roman" w:eastAsia="Times New Roman" w:hAnsi="Times New Roman"/>
                <w:sz w:val="22"/>
                <w:szCs w:val="22"/>
                <w:lang w:val="nn-NO" w:eastAsia="nb-NO"/>
              </w:rPr>
              <w:t>-p</w:t>
            </w:r>
            <w:r>
              <w:rPr>
                <w:rFonts w:ascii="Times New Roman" w:eastAsia="Times New Roman" w:hAnsi="Times New Roman"/>
                <w:sz w:val="22"/>
                <w:szCs w:val="22"/>
                <w:lang w:val="nn-NO" w:eastAsia="nb-NO"/>
              </w:rPr>
              <w:t>unkt er</w:t>
            </w:r>
            <w:r w:rsidR="001432DA">
              <w:rPr>
                <w:rFonts w:ascii="Times New Roman" w:eastAsia="Times New Roman" w:hAnsi="Times New Roman"/>
                <w:sz w:val="22"/>
                <w:szCs w:val="22"/>
                <w:lang w:val="nn-NO" w:eastAsia="nb-NO"/>
              </w:rPr>
              <w:t xml:space="preserve"> planleggingsdagen 14.11.24</w:t>
            </w:r>
          </w:p>
          <w:p w14:paraId="15F66FFD" w14:textId="77777777" w:rsidR="001432DA" w:rsidRDefault="001432DA" w:rsidP="00EB589C">
            <w:pPr>
              <w:spacing w:beforeAutospacing="1" w:afterAutospacing="1"/>
              <w:ind w:left="145"/>
              <w:rPr>
                <w:rFonts w:ascii="Times New Roman" w:eastAsia="Times New Roman" w:hAnsi="Times New Roman"/>
                <w:sz w:val="22"/>
                <w:szCs w:val="22"/>
                <w:lang w:val="nn-NO" w:eastAsia="nb-NO"/>
              </w:rPr>
            </w:pPr>
          </w:p>
          <w:p w14:paraId="567B7515" w14:textId="166B619D" w:rsidR="00013A25" w:rsidRDefault="004208F0" w:rsidP="00EB589C">
            <w:pPr>
              <w:spacing w:beforeAutospacing="1" w:afterAutospacing="1"/>
              <w:ind w:left="145"/>
              <w:rPr>
                <w:rFonts w:ascii="Times New Roman" w:eastAsia="Times New Roman" w:hAnsi="Times New Roman"/>
                <w:sz w:val="22"/>
                <w:szCs w:val="22"/>
                <w:lang w:val="nn-NO" w:eastAsia="nb-NO"/>
              </w:rPr>
            </w:pPr>
            <w:r>
              <w:rPr>
                <w:rFonts w:ascii="Times New Roman" w:eastAsia="Times New Roman" w:hAnsi="Times New Roman"/>
                <w:sz w:val="22"/>
                <w:szCs w:val="22"/>
                <w:lang w:val="nn-NO" w:eastAsia="nb-NO"/>
              </w:rPr>
              <w:t>Nytt stopp</w:t>
            </w:r>
            <w:r w:rsidR="00A1516E">
              <w:rPr>
                <w:rFonts w:ascii="Times New Roman" w:eastAsia="Times New Roman" w:hAnsi="Times New Roman"/>
                <w:sz w:val="22"/>
                <w:szCs w:val="22"/>
                <w:lang w:val="nn-NO" w:eastAsia="nb-NO"/>
              </w:rPr>
              <w:t>-</w:t>
            </w:r>
            <w:r>
              <w:rPr>
                <w:rFonts w:ascii="Times New Roman" w:eastAsia="Times New Roman" w:hAnsi="Times New Roman"/>
                <w:sz w:val="22"/>
                <w:szCs w:val="22"/>
                <w:lang w:val="nn-NO" w:eastAsia="nb-NO"/>
              </w:rPr>
              <w:t xml:space="preserve">punkt med evaluering av planane </w:t>
            </w:r>
            <w:r w:rsidR="003534DC">
              <w:rPr>
                <w:rFonts w:ascii="Times New Roman" w:eastAsia="Times New Roman" w:hAnsi="Times New Roman"/>
                <w:sz w:val="22"/>
                <w:szCs w:val="22"/>
                <w:lang w:val="nn-NO" w:eastAsia="nb-NO"/>
              </w:rPr>
              <w:t>i mai/juni 2025</w:t>
            </w:r>
            <w:r w:rsidR="00AC31FD">
              <w:rPr>
                <w:rFonts w:ascii="Times New Roman" w:eastAsia="Times New Roman" w:hAnsi="Times New Roman"/>
                <w:sz w:val="22"/>
                <w:szCs w:val="22"/>
                <w:lang w:val="nn-NO" w:eastAsia="nb-NO"/>
              </w:rPr>
              <w:t xml:space="preserve"> </w:t>
            </w:r>
          </w:p>
        </w:tc>
      </w:tr>
    </w:tbl>
    <w:p w14:paraId="3A99D9D3" w14:textId="77777777" w:rsidR="00B03B34" w:rsidRPr="00471C43" w:rsidRDefault="00B03B34" w:rsidP="00B03B34">
      <w:pPr>
        <w:rPr>
          <w:rFonts w:ascii="Times New Roman" w:hAnsi="Times New Roman"/>
          <w:lang w:val="nn-NO"/>
        </w:rPr>
      </w:pPr>
    </w:p>
    <w:p w14:paraId="797E50C6" w14:textId="7A9A713F" w:rsidR="006C290D" w:rsidRPr="00471C43" w:rsidRDefault="006C290D" w:rsidP="00135B3D">
      <w:pPr>
        <w:rPr>
          <w:rFonts w:ascii="Times New Roman" w:eastAsiaTheme="majorEastAsia" w:hAnsi="Times New Roman"/>
          <w:color w:val="2E74B5" w:themeColor="accent1" w:themeShade="BF"/>
          <w:sz w:val="32"/>
          <w:szCs w:val="32"/>
          <w:lang w:val="nn-NO"/>
        </w:rPr>
        <w:sectPr w:rsidR="006C290D" w:rsidRPr="00471C43" w:rsidSect="00EC023E">
          <w:pgSz w:w="16838" w:h="11906" w:orient="landscape"/>
          <w:pgMar w:top="1418" w:right="1418" w:bottom="1418" w:left="1418" w:header="0" w:footer="0" w:gutter="0"/>
          <w:cols w:space="708"/>
          <w:docGrid w:linePitch="360"/>
        </w:sectPr>
      </w:pPr>
      <w:bookmarkStart w:id="13" w:name="_Toc66359131"/>
      <w:bookmarkEnd w:id="13"/>
    </w:p>
    <w:p w14:paraId="6FFBD3EC" w14:textId="539BE198" w:rsidR="00A538CB" w:rsidRPr="00471C43" w:rsidRDefault="00A538CB" w:rsidP="00092ED1">
      <w:pPr>
        <w:rPr>
          <w:rFonts w:ascii="Times New Roman" w:hAnsi="Times New Roman"/>
          <w:lang w:val="nn-NO"/>
        </w:rPr>
      </w:pPr>
      <w:bookmarkStart w:id="14" w:name="_Toc66359132"/>
      <w:bookmarkEnd w:id="14"/>
    </w:p>
    <w:sectPr w:rsidR="00A538CB" w:rsidRPr="00471C43" w:rsidSect="00EC02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B067" w14:textId="77777777" w:rsidR="00E9414F" w:rsidRDefault="00E9414F" w:rsidP="00A538CB">
      <w:pPr>
        <w:spacing w:before="0"/>
      </w:pPr>
      <w:r>
        <w:separator/>
      </w:r>
    </w:p>
  </w:endnote>
  <w:endnote w:type="continuationSeparator" w:id="0">
    <w:p w14:paraId="5893B955" w14:textId="77777777" w:rsidR="00E9414F" w:rsidRDefault="00E9414F" w:rsidP="00A538CB">
      <w:pPr>
        <w:spacing w:before="0"/>
      </w:pPr>
      <w:r>
        <w:continuationSeparator/>
      </w:r>
    </w:p>
  </w:endnote>
  <w:endnote w:type="continuationNotice" w:id="1">
    <w:p w14:paraId="66B2D0B0" w14:textId="77777777" w:rsidR="00E9414F" w:rsidRDefault="00E941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94328"/>
      <w:docPartObj>
        <w:docPartGallery w:val="Page Numbers (Bottom of Page)"/>
        <w:docPartUnique/>
      </w:docPartObj>
    </w:sdtPr>
    <w:sdtContent>
      <w:p w14:paraId="70BE3BEC" w14:textId="2D19AB40" w:rsidR="006774AE" w:rsidRDefault="006774AE">
        <w:pPr>
          <w:pStyle w:val="Bunntekst"/>
          <w:jc w:val="right"/>
        </w:pPr>
        <w:r>
          <w:fldChar w:fldCharType="begin"/>
        </w:r>
        <w:r>
          <w:instrText>PAGE   \* MERGEFORMAT</w:instrText>
        </w:r>
        <w:r>
          <w:fldChar w:fldCharType="separate"/>
        </w:r>
        <w:r>
          <w:t>2</w:t>
        </w:r>
        <w:r>
          <w:fldChar w:fldCharType="end"/>
        </w:r>
      </w:p>
    </w:sdtContent>
  </w:sdt>
  <w:p w14:paraId="5A6040B7" w14:textId="77777777" w:rsidR="006774AE" w:rsidRDefault="006774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DB05" w14:textId="77777777" w:rsidR="00E9414F" w:rsidRDefault="00E9414F" w:rsidP="00A538CB">
      <w:pPr>
        <w:spacing w:before="0"/>
      </w:pPr>
      <w:r>
        <w:separator/>
      </w:r>
    </w:p>
  </w:footnote>
  <w:footnote w:type="continuationSeparator" w:id="0">
    <w:p w14:paraId="64BF838A" w14:textId="77777777" w:rsidR="00E9414F" w:rsidRDefault="00E9414F" w:rsidP="00A538CB">
      <w:pPr>
        <w:spacing w:before="0"/>
      </w:pPr>
      <w:r>
        <w:continuationSeparator/>
      </w:r>
    </w:p>
  </w:footnote>
  <w:footnote w:type="continuationNotice" w:id="1">
    <w:p w14:paraId="30EB69AA" w14:textId="77777777" w:rsidR="00E9414F" w:rsidRDefault="00E941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661F" w14:textId="705285E7" w:rsidR="00595160" w:rsidRDefault="00595160">
    <w:pPr>
      <w:pStyle w:val="Topptekst"/>
    </w:pPr>
    <w:r>
      <w:rPr>
        <w:noProof/>
        <w:lang w:eastAsia="nb-NO"/>
      </w:rPr>
      <w:drawing>
        <wp:anchor distT="0" distB="0" distL="114300" distR="114300" simplePos="0" relativeHeight="251658240" behindDoc="0" locked="0" layoutInCell="1" allowOverlap="1" wp14:anchorId="4764E18B" wp14:editId="3396A934">
          <wp:simplePos x="0" y="0"/>
          <wp:positionH relativeFrom="page">
            <wp:align>right</wp:align>
          </wp:positionH>
          <wp:positionV relativeFrom="paragraph">
            <wp:posOffset>-440055</wp:posOffset>
          </wp:positionV>
          <wp:extent cx="10687050" cy="2462530"/>
          <wp:effectExtent l="0" t="0" r="0" b="0"/>
          <wp:wrapTopAndBottom/>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050" cy="2462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CDA"/>
    <w:multiLevelType w:val="hybridMultilevel"/>
    <w:tmpl w:val="5E3EF1F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BBCB12"/>
    <w:multiLevelType w:val="hybridMultilevel"/>
    <w:tmpl w:val="3C68CD4C"/>
    <w:lvl w:ilvl="0" w:tplc="6616EE9E">
      <w:start w:val="1"/>
      <w:numFmt w:val="bullet"/>
      <w:lvlText w:val="-"/>
      <w:lvlJc w:val="left"/>
      <w:pPr>
        <w:ind w:left="720" w:hanging="360"/>
      </w:pPr>
      <w:rPr>
        <w:rFonts w:ascii="Calibri" w:hAnsi="Calibri" w:hint="default"/>
      </w:rPr>
    </w:lvl>
    <w:lvl w:ilvl="1" w:tplc="EC5C2460">
      <w:start w:val="1"/>
      <w:numFmt w:val="bullet"/>
      <w:lvlText w:val="o"/>
      <w:lvlJc w:val="left"/>
      <w:pPr>
        <w:ind w:left="1440" w:hanging="360"/>
      </w:pPr>
      <w:rPr>
        <w:rFonts w:ascii="Courier New" w:hAnsi="Courier New" w:hint="default"/>
      </w:rPr>
    </w:lvl>
    <w:lvl w:ilvl="2" w:tplc="F9421A3C">
      <w:start w:val="1"/>
      <w:numFmt w:val="bullet"/>
      <w:lvlText w:val=""/>
      <w:lvlJc w:val="left"/>
      <w:pPr>
        <w:ind w:left="2160" w:hanging="360"/>
      </w:pPr>
      <w:rPr>
        <w:rFonts w:ascii="Wingdings" w:hAnsi="Wingdings" w:hint="default"/>
      </w:rPr>
    </w:lvl>
    <w:lvl w:ilvl="3" w:tplc="E83014B2">
      <w:start w:val="1"/>
      <w:numFmt w:val="bullet"/>
      <w:lvlText w:val=""/>
      <w:lvlJc w:val="left"/>
      <w:pPr>
        <w:ind w:left="2880" w:hanging="360"/>
      </w:pPr>
      <w:rPr>
        <w:rFonts w:ascii="Symbol" w:hAnsi="Symbol" w:hint="default"/>
      </w:rPr>
    </w:lvl>
    <w:lvl w:ilvl="4" w:tplc="619AE536">
      <w:start w:val="1"/>
      <w:numFmt w:val="bullet"/>
      <w:lvlText w:val="o"/>
      <w:lvlJc w:val="left"/>
      <w:pPr>
        <w:ind w:left="3600" w:hanging="360"/>
      </w:pPr>
      <w:rPr>
        <w:rFonts w:ascii="Courier New" w:hAnsi="Courier New" w:hint="default"/>
      </w:rPr>
    </w:lvl>
    <w:lvl w:ilvl="5" w:tplc="CD42E396">
      <w:start w:val="1"/>
      <w:numFmt w:val="bullet"/>
      <w:lvlText w:val=""/>
      <w:lvlJc w:val="left"/>
      <w:pPr>
        <w:ind w:left="4320" w:hanging="360"/>
      </w:pPr>
      <w:rPr>
        <w:rFonts w:ascii="Wingdings" w:hAnsi="Wingdings" w:hint="default"/>
      </w:rPr>
    </w:lvl>
    <w:lvl w:ilvl="6" w:tplc="7D9ADCF4">
      <w:start w:val="1"/>
      <w:numFmt w:val="bullet"/>
      <w:lvlText w:val=""/>
      <w:lvlJc w:val="left"/>
      <w:pPr>
        <w:ind w:left="5040" w:hanging="360"/>
      </w:pPr>
      <w:rPr>
        <w:rFonts w:ascii="Symbol" w:hAnsi="Symbol" w:hint="default"/>
      </w:rPr>
    </w:lvl>
    <w:lvl w:ilvl="7" w:tplc="0444043C">
      <w:start w:val="1"/>
      <w:numFmt w:val="bullet"/>
      <w:lvlText w:val="o"/>
      <w:lvlJc w:val="left"/>
      <w:pPr>
        <w:ind w:left="5760" w:hanging="360"/>
      </w:pPr>
      <w:rPr>
        <w:rFonts w:ascii="Courier New" w:hAnsi="Courier New" w:hint="default"/>
      </w:rPr>
    </w:lvl>
    <w:lvl w:ilvl="8" w:tplc="D1BA602A">
      <w:start w:val="1"/>
      <w:numFmt w:val="bullet"/>
      <w:lvlText w:val=""/>
      <w:lvlJc w:val="left"/>
      <w:pPr>
        <w:ind w:left="6480" w:hanging="360"/>
      </w:pPr>
      <w:rPr>
        <w:rFonts w:ascii="Wingdings" w:hAnsi="Wingdings" w:hint="default"/>
      </w:rPr>
    </w:lvl>
  </w:abstractNum>
  <w:abstractNum w:abstractNumId="2" w15:restartNumberingAfterBreak="0">
    <w:nsid w:val="0E9F2DE5"/>
    <w:multiLevelType w:val="multilevel"/>
    <w:tmpl w:val="E48C5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234B0"/>
    <w:multiLevelType w:val="hybridMultilevel"/>
    <w:tmpl w:val="A2981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6489AB"/>
    <w:multiLevelType w:val="hybridMultilevel"/>
    <w:tmpl w:val="BF66293C"/>
    <w:lvl w:ilvl="0" w:tplc="28B2A660">
      <w:start w:val="1"/>
      <w:numFmt w:val="bullet"/>
      <w:lvlText w:val=""/>
      <w:lvlJc w:val="left"/>
      <w:pPr>
        <w:ind w:left="720" w:hanging="360"/>
      </w:pPr>
      <w:rPr>
        <w:rFonts w:ascii="Symbol" w:hAnsi="Symbol" w:hint="default"/>
      </w:rPr>
    </w:lvl>
    <w:lvl w:ilvl="1" w:tplc="383E172E">
      <w:start w:val="1"/>
      <w:numFmt w:val="bullet"/>
      <w:lvlText w:val="o"/>
      <w:lvlJc w:val="left"/>
      <w:pPr>
        <w:ind w:left="1440" w:hanging="360"/>
      </w:pPr>
      <w:rPr>
        <w:rFonts w:ascii="Courier New" w:hAnsi="Courier New" w:hint="default"/>
      </w:rPr>
    </w:lvl>
    <w:lvl w:ilvl="2" w:tplc="BB08AF2A">
      <w:start w:val="1"/>
      <w:numFmt w:val="bullet"/>
      <w:lvlText w:val=""/>
      <w:lvlJc w:val="left"/>
      <w:pPr>
        <w:ind w:left="2160" w:hanging="360"/>
      </w:pPr>
      <w:rPr>
        <w:rFonts w:ascii="Wingdings" w:hAnsi="Wingdings" w:hint="default"/>
      </w:rPr>
    </w:lvl>
    <w:lvl w:ilvl="3" w:tplc="8DD84492">
      <w:start w:val="1"/>
      <w:numFmt w:val="bullet"/>
      <w:lvlText w:val=""/>
      <w:lvlJc w:val="left"/>
      <w:pPr>
        <w:ind w:left="2880" w:hanging="360"/>
      </w:pPr>
      <w:rPr>
        <w:rFonts w:ascii="Symbol" w:hAnsi="Symbol" w:hint="default"/>
      </w:rPr>
    </w:lvl>
    <w:lvl w:ilvl="4" w:tplc="01824082">
      <w:start w:val="1"/>
      <w:numFmt w:val="bullet"/>
      <w:lvlText w:val="o"/>
      <w:lvlJc w:val="left"/>
      <w:pPr>
        <w:ind w:left="3600" w:hanging="360"/>
      </w:pPr>
      <w:rPr>
        <w:rFonts w:ascii="Courier New" w:hAnsi="Courier New" w:hint="default"/>
      </w:rPr>
    </w:lvl>
    <w:lvl w:ilvl="5" w:tplc="408A7B88">
      <w:start w:val="1"/>
      <w:numFmt w:val="bullet"/>
      <w:lvlText w:val=""/>
      <w:lvlJc w:val="left"/>
      <w:pPr>
        <w:ind w:left="4320" w:hanging="360"/>
      </w:pPr>
      <w:rPr>
        <w:rFonts w:ascii="Wingdings" w:hAnsi="Wingdings" w:hint="default"/>
      </w:rPr>
    </w:lvl>
    <w:lvl w:ilvl="6" w:tplc="AC56077E">
      <w:start w:val="1"/>
      <w:numFmt w:val="bullet"/>
      <w:lvlText w:val=""/>
      <w:lvlJc w:val="left"/>
      <w:pPr>
        <w:ind w:left="5040" w:hanging="360"/>
      </w:pPr>
      <w:rPr>
        <w:rFonts w:ascii="Symbol" w:hAnsi="Symbol" w:hint="default"/>
      </w:rPr>
    </w:lvl>
    <w:lvl w:ilvl="7" w:tplc="DB3C0BF6">
      <w:start w:val="1"/>
      <w:numFmt w:val="bullet"/>
      <w:lvlText w:val="o"/>
      <w:lvlJc w:val="left"/>
      <w:pPr>
        <w:ind w:left="5760" w:hanging="360"/>
      </w:pPr>
      <w:rPr>
        <w:rFonts w:ascii="Courier New" w:hAnsi="Courier New" w:hint="default"/>
      </w:rPr>
    </w:lvl>
    <w:lvl w:ilvl="8" w:tplc="56AC5CC0">
      <w:start w:val="1"/>
      <w:numFmt w:val="bullet"/>
      <w:lvlText w:val=""/>
      <w:lvlJc w:val="left"/>
      <w:pPr>
        <w:ind w:left="6480" w:hanging="360"/>
      </w:pPr>
      <w:rPr>
        <w:rFonts w:ascii="Wingdings" w:hAnsi="Wingdings" w:hint="default"/>
      </w:rPr>
    </w:lvl>
  </w:abstractNum>
  <w:abstractNum w:abstractNumId="5" w15:restartNumberingAfterBreak="0">
    <w:nsid w:val="24976385"/>
    <w:multiLevelType w:val="multilevel"/>
    <w:tmpl w:val="886CF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676D3"/>
    <w:multiLevelType w:val="hybridMultilevel"/>
    <w:tmpl w:val="92F8E224"/>
    <w:lvl w:ilvl="0" w:tplc="04B6F93C">
      <w:start w:val="1"/>
      <w:numFmt w:val="bullet"/>
      <w:lvlText w:val="-"/>
      <w:lvlJc w:val="left"/>
      <w:pPr>
        <w:ind w:left="720" w:hanging="360"/>
      </w:pPr>
      <w:rPr>
        <w:rFonts w:ascii="Calibri" w:hAnsi="Calibri" w:hint="default"/>
      </w:rPr>
    </w:lvl>
    <w:lvl w:ilvl="1" w:tplc="3AE83506">
      <w:start w:val="1"/>
      <w:numFmt w:val="bullet"/>
      <w:lvlText w:val="o"/>
      <w:lvlJc w:val="left"/>
      <w:pPr>
        <w:ind w:left="1440" w:hanging="360"/>
      </w:pPr>
      <w:rPr>
        <w:rFonts w:ascii="Courier New" w:hAnsi="Courier New" w:hint="default"/>
      </w:rPr>
    </w:lvl>
    <w:lvl w:ilvl="2" w:tplc="73527F9C">
      <w:start w:val="1"/>
      <w:numFmt w:val="bullet"/>
      <w:lvlText w:val=""/>
      <w:lvlJc w:val="left"/>
      <w:pPr>
        <w:ind w:left="2160" w:hanging="360"/>
      </w:pPr>
      <w:rPr>
        <w:rFonts w:ascii="Wingdings" w:hAnsi="Wingdings" w:hint="default"/>
      </w:rPr>
    </w:lvl>
    <w:lvl w:ilvl="3" w:tplc="143A6C88">
      <w:start w:val="1"/>
      <w:numFmt w:val="bullet"/>
      <w:lvlText w:val=""/>
      <w:lvlJc w:val="left"/>
      <w:pPr>
        <w:ind w:left="2880" w:hanging="360"/>
      </w:pPr>
      <w:rPr>
        <w:rFonts w:ascii="Symbol" w:hAnsi="Symbol" w:hint="default"/>
      </w:rPr>
    </w:lvl>
    <w:lvl w:ilvl="4" w:tplc="2F16C51C">
      <w:start w:val="1"/>
      <w:numFmt w:val="bullet"/>
      <w:lvlText w:val="o"/>
      <w:lvlJc w:val="left"/>
      <w:pPr>
        <w:ind w:left="3600" w:hanging="360"/>
      </w:pPr>
      <w:rPr>
        <w:rFonts w:ascii="Courier New" w:hAnsi="Courier New" w:hint="default"/>
      </w:rPr>
    </w:lvl>
    <w:lvl w:ilvl="5" w:tplc="35EC10C6">
      <w:start w:val="1"/>
      <w:numFmt w:val="bullet"/>
      <w:lvlText w:val=""/>
      <w:lvlJc w:val="left"/>
      <w:pPr>
        <w:ind w:left="4320" w:hanging="360"/>
      </w:pPr>
      <w:rPr>
        <w:rFonts w:ascii="Wingdings" w:hAnsi="Wingdings" w:hint="default"/>
      </w:rPr>
    </w:lvl>
    <w:lvl w:ilvl="6" w:tplc="D7740E24">
      <w:start w:val="1"/>
      <w:numFmt w:val="bullet"/>
      <w:lvlText w:val=""/>
      <w:lvlJc w:val="left"/>
      <w:pPr>
        <w:ind w:left="5040" w:hanging="360"/>
      </w:pPr>
      <w:rPr>
        <w:rFonts w:ascii="Symbol" w:hAnsi="Symbol" w:hint="default"/>
      </w:rPr>
    </w:lvl>
    <w:lvl w:ilvl="7" w:tplc="F82C3772">
      <w:start w:val="1"/>
      <w:numFmt w:val="bullet"/>
      <w:lvlText w:val="o"/>
      <w:lvlJc w:val="left"/>
      <w:pPr>
        <w:ind w:left="5760" w:hanging="360"/>
      </w:pPr>
      <w:rPr>
        <w:rFonts w:ascii="Courier New" w:hAnsi="Courier New" w:hint="default"/>
      </w:rPr>
    </w:lvl>
    <w:lvl w:ilvl="8" w:tplc="9FBECF68">
      <w:start w:val="1"/>
      <w:numFmt w:val="bullet"/>
      <w:lvlText w:val=""/>
      <w:lvlJc w:val="left"/>
      <w:pPr>
        <w:ind w:left="6480" w:hanging="360"/>
      </w:pPr>
      <w:rPr>
        <w:rFonts w:ascii="Wingdings" w:hAnsi="Wingdings" w:hint="default"/>
      </w:rPr>
    </w:lvl>
  </w:abstractNum>
  <w:abstractNum w:abstractNumId="7" w15:restartNumberingAfterBreak="0">
    <w:nsid w:val="27EB17A5"/>
    <w:multiLevelType w:val="multilevel"/>
    <w:tmpl w:val="903A7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04E1F"/>
    <w:multiLevelType w:val="multilevel"/>
    <w:tmpl w:val="A43296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D21DD"/>
    <w:multiLevelType w:val="hybridMultilevel"/>
    <w:tmpl w:val="4FF4D73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189717D"/>
    <w:multiLevelType w:val="hybridMultilevel"/>
    <w:tmpl w:val="E55EEBF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2AF06CB"/>
    <w:multiLevelType w:val="multilevel"/>
    <w:tmpl w:val="AC2C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14033"/>
    <w:multiLevelType w:val="hybridMultilevel"/>
    <w:tmpl w:val="8ADA4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0D4106A"/>
    <w:multiLevelType w:val="hybridMultilevel"/>
    <w:tmpl w:val="2AB6FCE6"/>
    <w:lvl w:ilvl="0" w:tplc="04140015">
      <w:start w:val="2"/>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BF3CFC"/>
    <w:multiLevelType w:val="hybridMultilevel"/>
    <w:tmpl w:val="F9AE50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2E1736"/>
    <w:multiLevelType w:val="multilevel"/>
    <w:tmpl w:val="A24E31E6"/>
    <w:lvl w:ilvl="0">
      <w:start w:val="1"/>
      <w:numFmt w:val="decimal"/>
      <w:lvlText w:val="%1."/>
      <w:lvlJc w:val="left"/>
      <w:pPr>
        <w:tabs>
          <w:tab w:val="num" w:pos="2484"/>
        </w:tabs>
        <w:ind w:left="2844" w:hanging="360"/>
      </w:pPr>
    </w:lvl>
    <w:lvl w:ilvl="1" w:tentative="1">
      <w:start w:val="1"/>
      <w:numFmt w:val="decimal"/>
      <w:lvlText w:val="%2."/>
      <w:lvlJc w:val="left"/>
      <w:pPr>
        <w:tabs>
          <w:tab w:val="num" w:pos="3204"/>
        </w:tabs>
        <w:ind w:left="3564" w:hanging="360"/>
      </w:pPr>
    </w:lvl>
    <w:lvl w:ilvl="2" w:tentative="1">
      <w:start w:val="1"/>
      <w:numFmt w:val="decimal"/>
      <w:lvlText w:val="%3."/>
      <w:lvlJc w:val="left"/>
      <w:pPr>
        <w:tabs>
          <w:tab w:val="num" w:pos="3924"/>
        </w:tabs>
        <w:ind w:left="4284" w:hanging="360"/>
      </w:pPr>
    </w:lvl>
    <w:lvl w:ilvl="3" w:tentative="1">
      <w:start w:val="1"/>
      <w:numFmt w:val="decimal"/>
      <w:lvlText w:val="%4."/>
      <w:lvlJc w:val="left"/>
      <w:pPr>
        <w:tabs>
          <w:tab w:val="num" w:pos="4644"/>
        </w:tabs>
        <w:ind w:left="5004" w:hanging="360"/>
      </w:pPr>
    </w:lvl>
    <w:lvl w:ilvl="4" w:tentative="1">
      <w:start w:val="1"/>
      <w:numFmt w:val="decimal"/>
      <w:lvlText w:val="%5."/>
      <w:lvlJc w:val="left"/>
      <w:pPr>
        <w:tabs>
          <w:tab w:val="num" w:pos="5364"/>
        </w:tabs>
        <w:ind w:left="5724" w:hanging="360"/>
      </w:pPr>
    </w:lvl>
    <w:lvl w:ilvl="5" w:tentative="1">
      <w:start w:val="1"/>
      <w:numFmt w:val="decimal"/>
      <w:lvlText w:val="%6."/>
      <w:lvlJc w:val="left"/>
      <w:pPr>
        <w:tabs>
          <w:tab w:val="num" w:pos="6084"/>
        </w:tabs>
        <w:ind w:left="6444" w:hanging="360"/>
      </w:pPr>
    </w:lvl>
    <w:lvl w:ilvl="6" w:tentative="1">
      <w:start w:val="1"/>
      <w:numFmt w:val="decimal"/>
      <w:lvlText w:val="%7."/>
      <w:lvlJc w:val="left"/>
      <w:pPr>
        <w:tabs>
          <w:tab w:val="num" w:pos="6804"/>
        </w:tabs>
        <w:ind w:left="7164" w:hanging="360"/>
      </w:pPr>
    </w:lvl>
    <w:lvl w:ilvl="7" w:tentative="1">
      <w:start w:val="1"/>
      <w:numFmt w:val="decimal"/>
      <w:lvlText w:val="%8."/>
      <w:lvlJc w:val="left"/>
      <w:pPr>
        <w:tabs>
          <w:tab w:val="num" w:pos="7524"/>
        </w:tabs>
        <w:ind w:left="7884" w:hanging="360"/>
      </w:pPr>
    </w:lvl>
    <w:lvl w:ilvl="8" w:tentative="1">
      <w:start w:val="1"/>
      <w:numFmt w:val="decimal"/>
      <w:lvlText w:val="%9."/>
      <w:lvlJc w:val="left"/>
      <w:pPr>
        <w:tabs>
          <w:tab w:val="num" w:pos="8244"/>
        </w:tabs>
        <w:ind w:left="8604" w:hanging="360"/>
      </w:pPr>
    </w:lvl>
  </w:abstractNum>
  <w:abstractNum w:abstractNumId="16" w15:restartNumberingAfterBreak="0">
    <w:nsid w:val="70ED12EF"/>
    <w:multiLevelType w:val="hybridMultilevel"/>
    <w:tmpl w:val="0D224D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EDD01F"/>
    <w:multiLevelType w:val="hybridMultilevel"/>
    <w:tmpl w:val="9000DA06"/>
    <w:lvl w:ilvl="0" w:tplc="9626D766">
      <w:start w:val="1"/>
      <w:numFmt w:val="bullet"/>
      <w:lvlText w:val="-"/>
      <w:lvlJc w:val="left"/>
      <w:pPr>
        <w:ind w:left="720" w:hanging="360"/>
      </w:pPr>
      <w:rPr>
        <w:rFonts w:ascii="Calibri" w:hAnsi="Calibri" w:hint="default"/>
      </w:rPr>
    </w:lvl>
    <w:lvl w:ilvl="1" w:tplc="DD98AAF4">
      <w:start w:val="1"/>
      <w:numFmt w:val="bullet"/>
      <w:lvlText w:val="o"/>
      <w:lvlJc w:val="left"/>
      <w:pPr>
        <w:ind w:left="1440" w:hanging="360"/>
      </w:pPr>
      <w:rPr>
        <w:rFonts w:ascii="Courier New" w:hAnsi="Courier New" w:hint="default"/>
      </w:rPr>
    </w:lvl>
    <w:lvl w:ilvl="2" w:tplc="D0468D0C">
      <w:start w:val="1"/>
      <w:numFmt w:val="bullet"/>
      <w:lvlText w:val=""/>
      <w:lvlJc w:val="left"/>
      <w:pPr>
        <w:ind w:left="2160" w:hanging="360"/>
      </w:pPr>
      <w:rPr>
        <w:rFonts w:ascii="Wingdings" w:hAnsi="Wingdings" w:hint="default"/>
      </w:rPr>
    </w:lvl>
    <w:lvl w:ilvl="3" w:tplc="74AED3B4">
      <w:start w:val="1"/>
      <w:numFmt w:val="bullet"/>
      <w:lvlText w:val=""/>
      <w:lvlJc w:val="left"/>
      <w:pPr>
        <w:ind w:left="2880" w:hanging="360"/>
      </w:pPr>
      <w:rPr>
        <w:rFonts w:ascii="Symbol" w:hAnsi="Symbol" w:hint="default"/>
      </w:rPr>
    </w:lvl>
    <w:lvl w:ilvl="4" w:tplc="1938DCDE">
      <w:start w:val="1"/>
      <w:numFmt w:val="bullet"/>
      <w:lvlText w:val="o"/>
      <w:lvlJc w:val="left"/>
      <w:pPr>
        <w:ind w:left="3600" w:hanging="360"/>
      </w:pPr>
      <w:rPr>
        <w:rFonts w:ascii="Courier New" w:hAnsi="Courier New" w:hint="default"/>
      </w:rPr>
    </w:lvl>
    <w:lvl w:ilvl="5" w:tplc="CF7686DC">
      <w:start w:val="1"/>
      <w:numFmt w:val="bullet"/>
      <w:lvlText w:val=""/>
      <w:lvlJc w:val="left"/>
      <w:pPr>
        <w:ind w:left="4320" w:hanging="360"/>
      </w:pPr>
      <w:rPr>
        <w:rFonts w:ascii="Wingdings" w:hAnsi="Wingdings" w:hint="default"/>
      </w:rPr>
    </w:lvl>
    <w:lvl w:ilvl="6" w:tplc="1D7CA982">
      <w:start w:val="1"/>
      <w:numFmt w:val="bullet"/>
      <w:lvlText w:val=""/>
      <w:lvlJc w:val="left"/>
      <w:pPr>
        <w:ind w:left="5040" w:hanging="360"/>
      </w:pPr>
      <w:rPr>
        <w:rFonts w:ascii="Symbol" w:hAnsi="Symbol" w:hint="default"/>
      </w:rPr>
    </w:lvl>
    <w:lvl w:ilvl="7" w:tplc="5F6C47BE">
      <w:start w:val="1"/>
      <w:numFmt w:val="bullet"/>
      <w:lvlText w:val="o"/>
      <w:lvlJc w:val="left"/>
      <w:pPr>
        <w:ind w:left="5760" w:hanging="360"/>
      </w:pPr>
      <w:rPr>
        <w:rFonts w:ascii="Courier New" w:hAnsi="Courier New" w:hint="default"/>
      </w:rPr>
    </w:lvl>
    <w:lvl w:ilvl="8" w:tplc="D49A98AA">
      <w:start w:val="1"/>
      <w:numFmt w:val="bullet"/>
      <w:lvlText w:val=""/>
      <w:lvlJc w:val="left"/>
      <w:pPr>
        <w:ind w:left="6480" w:hanging="360"/>
      </w:pPr>
      <w:rPr>
        <w:rFonts w:ascii="Wingdings" w:hAnsi="Wingdings" w:hint="default"/>
      </w:rPr>
    </w:lvl>
  </w:abstractNum>
  <w:abstractNum w:abstractNumId="18" w15:restartNumberingAfterBreak="0">
    <w:nsid w:val="796265DC"/>
    <w:multiLevelType w:val="multilevel"/>
    <w:tmpl w:val="FC7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C52E7C"/>
    <w:multiLevelType w:val="hybridMultilevel"/>
    <w:tmpl w:val="04D020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44613894">
    <w:abstractNumId w:val="4"/>
  </w:num>
  <w:num w:numId="2" w16cid:durableId="91366106">
    <w:abstractNumId w:val="1"/>
  </w:num>
  <w:num w:numId="3" w16cid:durableId="1099329473">
    <w:abstractNumId w:val="17"/>
  </w:num>
  <w:num w:numId="4" w16cid:durableId="568685419">
    <w:abstractNumId w:val="6"/>
  </w:num>
  <w:num w:numId="5" w16cid:durableId="1871382902">
    <w:abstractNumId w:val="19"/>
  </w:num>
  <w:num w:numId="6" w16cid:durableId="24253455">
    <w:abstractNumId w:val="0"/>
  </w:num>
  <w:num w:numId="7" w16cid:durableId="1306156754">
    <w:abstractNumId w:val="9"/>
  </w:num>
  <w:num w:numId="8" w16cid:durableId="1249845749">
    <w:abstractNumId w:val="13"/>
  </w:num>
  <w:num w:numId="9" w16cid:durableId="354044103">
    <w:abstractNumId w:val="10"/>
  </w:num>
  <w:num w:numId="10" w16cid:durableId="965546055">
    <w:abstractNumId w:val="2"/>
  </w:num>
  <w:num w:numId="11" w16cid:durableId="870268546">
    <w:abstractNumId w:val="18"/>
  </w:num>
  <w:num w:numId="12" w16cid:durableId="1764450814">
    <w:abstractNumId w:val="3"/>
  </w:num>
  <w:num w:numId="13" w16cid:durableId="1517108917">
    <w:abstractNumId w:val="11"/>
  </w:num>
  <w:num w:numId="14" w16cid:durableId="177432113">
    <w:abstractNumId w:val="15"/>
  </w:num>
  <w:num w:numId="15" w16cid:durableId="1243492565">
    <w:abstractNumId w:val="7"/>
  </w:num>
  <w:num w:numId="16" w16cid:durableId="496269838">
    <w:abstractNumId w:val="5"/>
  </w:num>
  <w:num w:numId="17" w16cid:durableId="1999654124">
    <w:abstractNumId w:val="8"/>
  </w:num>
  <w:num w:numId="18" w16cid:durableId="1618482896">
    <w:abstractNumId w:val="14"/>
  </w:num>
  <w:num w:numId="19" w16cid:durableId="980160088">
    <w:abstractNumId w:val="16"/>
  </w:num>
  <w:num w:numId="20" w16cid:durableId="1255238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77"/>
    <w:rsid w:val="00000735"/>
    <w:rsid w:val="00003D28"/>
    <w:rsid w:val="000139D1"/>
    <w:rsid w:val="00013A25"/>
    <w:rsid w:val="0001CA85"/>
    <w:rsid w:val="00042C1B"/>
    <w:rsid w:val="00047CA7"/>
    <w:rsid w:val="000550A6"/>
    <w:rsid w:val="000575F9"/>
    <w:rsid w:val="00071C9B"/>
    <w:rsid w:val="00073734"/>
    <w:rsid w:val="00073A6A"/>
    <w:rsid w:val="00075237"/>
    <w:rsid w:val="00082C32"/>
    <w:rsid w:val="000859F3"/>
    <w:rsid w:val="00090AB3"/>
    <w:rsid w:val="000918BF"/>
    <w:rsid w:val="00092ED1"/>
    <w:rsid w:val="000A3670"/>
    <w:rsid w:val="000B1900"/>
    <w:rsid w:val="000B3812"/>
    <w:rsid w:val="000C2D61"/>
    <w:rsid w:val="000C53CB"/>
    <w:rsid w:val="000C7D88"/>
    <w:rsid w:val="000D02DE"/>
    <w:rsid w:val="000D14DE"/>
    <w:rsid w:val="000D3E0F"/>
    <w:rsid w:val="000D46DF"/>
    <w:rsid w:val="000D5B25"/>
    <w:rsid w:val="000E24C3"/>
    <w:rsid w:val="000F6384"/>
    <w:rsid w:val="0010084D"/>
    <w:rsid w:val="0010716D"/>
    <w:rsid w:val="001079BA"/>
    <w:rsid w:val="00107E40"/>
    <w:rsid w:val="00110614"/>
    <w:rsid w:val="001118A9"/>
    <w:rsid w:val="0011753B"/>
    <w:rsid w:val="001267D8"/>
    <w:rsid w:val="00127C0F"/>
    <w:rsid w:val="001330EF"/>
    <w:rsid w:val="00135B3D"/>
    <w:rsid w:val="0014124B"/>
    <w:rsid w:val="00142EE6"/>
    <w:rsid w:val="001432DA"/>
    <w:rsid w:val="001451BC"/>
    <w:rsid w:val="00161427"/>
    <w:rsid w:val="00163B69"/>
    <w:rsid w:val="00167165"/>
    <w:rsid w:val="00167AB6"/>
    <w:rsid w:val="00173E4E"/>
    <w:rsid w:val="00174DBE"/>
    <w:rsid w:val="00182F5A"/>
    <w:rsid w:val="00183F97"/>
    <w:rsid w:val="001A0566"/>
    <w:rsid w:val="001B0E93"/>
    <w:rsid w:val="001B21AC"/>
    <w:rsid w:val="001C188D"/>
    <w:rsid w:val="001C48B1"/>
    <w:rsid w:val="001C62D6"/>
    <w:rsid w:val="001C65A9"/>
    <w:rsid w:val="001C6ECA"/>
    <w:rsid w:val="001D44F3"/>
    <w:rsid w:val="001D5AD0"/>
    <w:rsid w:val="001E1463"/>
    <w:rsid w:val="001E4C01"/>
    <w:rsid w:val="001E4D68"/>
    <w:rsid w:val="00207D65"/>
    <w:rsid w:val="00210529"/>
    <w:rsid w:val="0021290B"/>
    <w:rsid w:val="002179E5"/>
    <w:rsid w:val="002319E1"/>
    <w:rsid w:val="0023410A"/>
    <w:rsid w:val="00244230"/>
    <w:rsid w:val="00263F74"/>
    <w:rsid w:val="0027053B"/>
    <w:rsid w:val="00273284"/>
    <w:rsid w:val="0027570B"/>
    <w:rsid w:val="002762F4"/>
    <w:rsid w:val="002767EE"/>
    <w:rsid w:val="0028665B"/>
    <w:rsid w:val="0029752A"/>
    <w:rsid w:val="00297F4B"/>
    <w:rsid w:val="002A439E"/>
    <w:rsid w:val="002B1A70"/>
    <w:rsid w:val="002B2683"/>
    <w:rsid w:val="002B4DEA"/>
    <w:rsid w:val="002C037A"/>
    <w:rsid w:val="002C20CE"/>
    <w:rsid w:val="002C3DA7"/>
    <w:rsid w:val="002D15BD"/>
    <w:rsid w:val="002D4F09"/>
    <w:rsid w:val="002E1F79"/>
    <w:rsid w:val="002F748E"/>
    <w:rsid w:val="00304735"/>
    <w:rsid w:val="00311C48"/>
    <w:rsid w:val="00316307"/>
    <w:rsid w:val="003165D2"/>
    <w:rsid w:val="00327B9C"/>
    <w:rsid w:val="00331129"/>
    <w:rsid w:val="0034094E"/>
    <w:rsid w:val="00341AA2"/>
    <w:rsid w:val="003436B6"/>
    <w:rsid w:val="00350B05"/>
    <w:rsid w:val="003534DC"/>
    <w:rsid w:val="00356437"/>
    <w:rsid w:val="00360B1A"/>
    <w:rsid w:val="00370EAB"/>
    <w:rsid w:val="0037689B"/>
    <w:rsid w:val="00376DCB"/>
    <w:rsid w:val="00383B20"/>
    <w:rsid w:val="00393495"/>
    <w:rsid w:val="003936A2"/>
    <w:rsid w:val="003A2857"/>
    <w:rsid w:val="003A31C9"/>
    <w:rsid w:val="003A341E"/>
    <w:rsid w:val="003C0E00"/>
    <w:rsid w:val="003C6DAC"/>
    <w:rsid w:val="003D0915"/>
    <w:rsid w:val="003D38A5"/>
    <w:rsid w:val="003D5664"/>
    <w:rsid w:val="003F362C"/>
    <w:rsid w:val="003F4D50"/>
    <w:rsid w:val="003F5628"/>
    <w:rsid w:val="003F7660"/>
    <w:rsid w:val="004008AA"/>
    <w:rsid w:val="00401A60"/>
    <w:rsid w:val="00406179"/>
    <w:rsid w:val="0041336A"/>
    <w:rsid w:val="0041751C"/>
    <w:rsid w:val="004208F0"/>
    <w:rsid w:val="00424989"/>
    <w:rsid w:val="00425652"/>
    <w:rsid w:val="00426671"/>
    <w:rsid w:val="004332A8"/>
    <w:rsid w:val="00435AD7"/>
    <w:rsid w:val="00441EBC"/>
    <w:rsid w:val="0044325B"/>
    <w:rsid w:val="00446199"/>
    <w:rsid w:val="00462871"/>
    <w:rsid w:val="0047039D"/>
    <w:rsid w:val="00471C43"/>
    <w:rsid w:val="00471EED"/>
    <w:rsid w:val="00472EBB"/>
    <w:rsid w:val="00480202"/>
    <w:rsid w:val="0048671F"/>
    <w:rsid w:val="0048757C"/>
    <w:rsid w:val="00492EDC"/>
    <w:rsid w:val="004A40B4"/>
    <w:rsid w:val="004A53EB"/>
    <w:rsid w:val="004A9346"/>
    <w:rsid w:val="004B0E20"/>
    <w:rsid w:val="004B7B4D"/>
    <w:rsid w:val="004C1310"/>
    <w:rsid w:val="004C23EC"/>
    <w:rsid w:val="004E01D4"/>
    <w:rsid w:val="004E54F6"/>
    <w:rsid w:val="004F110C"/>
    <w:rsid w:val="004F2B27"/>
    <w:rsid w:val="004F5992"/>
    <w:rsid w:val="004F5D69"/>
    <w:rsid w:val="004F6A78"/>
    <w:rsid w:val="004F74D9"/>
    <w:rsid w:val="00510AAC"/>
    <w:rsid w:val="00510BCD"/>
    <w:rsid w:val="00514719"/>
    <w:rsid w:val="00515752"/>
    <w:rsid w:val="00515BAA"/>
    <w:rsid w:val="00515BC9"/>
    <w:rsid w:val="00537A27"/>
    <w:rsid w:val="0054363F"/>
    <w:rsid w:val="005468D0"/>
    <w:rsid w:val="00547FB6"/>
    <w:rsid w:val="00554525"/>
    <w:rsid w:val="005716DB"/>
    <w:rsid w:val="00572E4A"/>
    <w:rsid w:val="00581CDA"/>
    <w:rsid w:val="00591915"/>
    <w:rsid w:val="00595160"/>
    <w:rsid w:val="005A2E1D"/>
    <w:rsid w:val="005A59E5"/>
    <w:rsid w:val="005A74C8"/>
    <w:rsid w:val="005B758F"/>
    <w:rsid w:val="005B7CE0"/>
    <w:rsid w:val="005C1855"/>
    <w:rsid w:val="005D2574"/>
    <w:rsid w:val="005D48A2"/>
    <w:rsid w:val="005D5BBA"/>
    <w:rsid w:val="005D5E98"/>
    <w:rsid w:val="005D64AF"/>
    <w:rsid w:val="005E1978"/>
    <w:rsid w:val="005E3746"/>
    <w:rsid w:val="005ECD87"/>
    <w:rsid w:val="005F4615"/>
    <w:rsid w:val="005F6F7F"/>
    <w:rsid w:val="00601AA0"/>
    <w:rsid w:val="00606D89"/>
    <w:rsid w:val="00610F77"/>
    <w:rsid w:val="0061376B"/>
    <w:rsid w:val="006171D3"/>
    <w:rsid w:val="00622996"/>
    <w:rsid w:val="006254DD"/>
    <w:rsid w:val="00627250"/>
    <w:rsid w:val="00630B1C"/>
    <w:rsid w:val="00641825"/>
    <w:rsid w:val="006538F1"/>
    <w:rsid w:val="006542E4"/>
    <w:rsid w:val="00654671"/>
    <w:rsid w:val="00665D83"/>
    <w:rsid w:val="00676876"/>
    <w:rsid w:val="006774AE"/>
    <w:rsid w:val="00692EA0"/>
    <w:rsid w:val="0069656A"/>
    <w:rsid w:val="006979E2"/>
    <w:rsid w:val="006A401C"/>
    <w:rsid w:val="006A61D3"/>
    <w:rsid w:val="006C290D"/>
    <w:rsid w:val="006D46AC"/>
    <w:rsid w:val="006E015F"/>
    <w:rsid w:val="006E639C"/>
    <w:rsid w:val="006E6F8F"/>
    <w:rsid w:val="00705CFA"/>
    <w:rsid w:val="00712C79"/>
    <w:rsid w:val="00717992"/>
    <w:rsid w:val="00723496"/>
    <w:rsid w:val="00726A18"/>
    <w:rsid w:val="0072701F"/>
    <w:rsid w:val="00752675"/>
    <w:rsid w:val="00753AA4"/>
    <w:rsid w:val="00756156"/>
    <w:rsid w:val="007573A3"/>
    <w:rsid w:val="00771A0D"/>
    <w:rsid w:val="00772ACA"/>
    <w:rsid w:val="007914A3"/>
    <w:rsid w:val="007920B9"/>
    <w:rsid w:val="007928F9"/>
    <w:rsid w:val="007931CD"/>
    <w:rsid w:val="007935CE"/>
    <w:rsid w:val="00797FF6"/>
    <w:rsid w:val="007A0FE3"/>
    <w:rsid w:val="007A41DF"/>
    <w:rsid w:val="007A759A"/>
    <w:rsid w:val="007B11D8"/>
    <w:rsid w:val="007B123E"/>
    <w:rsid w:val="007B544A"/>
    <w:rsid w:val="007B70AF"/>
    <w:rsid w:val="007C26C1"/>
    <w:rsid w:val="007E3264"/>
    <w:rsid w:val="007F6A84"/>
    <w:rsid w:val="0080624A"/>
    <w:rsid w:val="008140DE"/>
    <w:rsid w:val="00814395"/>
    <w:rsid w:val="008158AA"/>
    <w:rsid w:val="00820ADE"/>
    <w:rsid w:val="00824948"/>
    <w:rsid w:val="0082613C"/>
    <w:rsid w:val="008444C2"/>
    <w:rsid w:val="00846D0E"/>
    <w:rsid w:val="0085014D"/>
    <w:rsid w:val="00850AA1"/>
    <w:rsid w:val="00851E0E"/>
    <w:rsid w:val="008666E4"/>
    <w:rsid w:val="0087410E"/>
    <w:rsid w:val="00876311"/>
    <w:rsid w:val="0087732A"/>
    <w:rsid w:val="00881AB6"/>
    <w:rsid w:val="00887CAA"/>
    <w:rsid w:val="00897992"/>
    <w:rsid w:val="008A097B"/>
    <w:rsid w:val="008A0C69"/>
    <w:rsid w:val="008A2468"/>
    <w:rsid w:val="008B4DB9"/>
    <w:rsid w:val="008D16DB"/>
    <w:rsid w:val="008D2AFE"/>
    <w:rsid w:val="008D5E7E"/>
    <w:rsid w:val="008F50F7"/>
    <w:rsid w:val="008F6211"/>
    <w:rsid w:val="00905769"/>
    <w:rsid w:val="009214E9"/>
    <w:rsid w:val="00922616"/>
    <w:rsid w:val="00923CE8"/>
    <w:rsid w:val="00924849"/>
    <w:rsid w:val="00931BD0"/>
    <w:rsid w:val="00952263"/>
    <w:rsid w:val="009523E1"/>
    <w:rsid w:val="00963FC9"/>
    <w:rsid w:val="0096795A"/>
    <w:rsid w:val="00970221"/>
    <w:rsid w:val="00972037"/>
    <w:rsid w:val="009731AE"/>
    <w:rsid w:val="00974A6E"/>
    <w:rsid w:val="00980970"/>
    <w:rsid w:val="00982DFF"/>
    <w:rsid w:val="0098501E"/>
    <w:rsid w:val="009927A9"/>
    <w:rsid w:val="009B4FA9"/>
    <w:rsid w:val="009B550F"/>
    <w:rsid w:val="009C6023"/>
    <w:rsid w:val="009E579D"/>
    <w:rsid w:val="00A01639"/>
    <w:rsid w:val="00A06B27"/>
    <w:rsid w:val="00A071E7"/>
    <w:rsid w:val="00A100D9"/>
    <w:rsid w:val="00A1516E"/>
    <w:rsid w:val="00A29586"/>
    <w:rsid w:val="00A350C8"/>
    <w:rsid w:val="00A41298"/>
    <w:rsid w:val="00A476EF"/>
    <w:rsid w:val="00A527EB"/>
    <w:rsid w:val="00A538CB"/>
    <w:rsid w:val="00A61745"/>
    <w:rsid w:val="00A65C18"/>
    <w:rsid w:val="00A66588"/>
    <w:rsid w:val="00A734F9"/>
    <w:rsid w:val="00A7456E"/>
    <w:rsid w:val="00A74B43"/>
    <w:rsid w:val="00A764DA"/>
    <w:rsid w:val="00A773F1"/>
    <w:rsid w:val="00A81BFA"/>
    <w:rsid w:val="00A93F2D"/>
    <w:rsid w:val="00AA0317"/>
    <w:rsid w:val="00AA5A29"/>
    <w:rsid w:val="00AC31FD"/>
    <w:rsid w:val="00AC6E09"/>
    <w:rsid w:val="00AD01A2"/>
    <w:rsid w:val="00AD0EBB"/>
    <w:rsid w:val="00AD5C22"/>
    <w:rsid w:val="00AD7520"/>
    <w:rsid w:val="00AE1C4D"/>
    <w:rsid w:val="00AE2DD1"/>
    <w:rsid w:val="00AF3001"/>
    <w:rsid w:val="00B00BD0"/>
    <w:rsid w:val="00B00CC6"/>
    <w:rsid w:val="00B02500"/>
    <w:rsid w:val="00B03144"/>
    <w:rsid w:val="00B03B34"/>
    <w:rsid w:val="00B1219C"/>
    <w:rsid w:val="00B14326"/>
    <w:rsid w:val="00B15195"/>
    <w:rsid w:val="00B174A8"/>
    <w:rsid w:val="00B252A4"/>
    <w:rsid w:val="00B36D96"/>
    <w:rsid w:val="00B41D73"/>
    <w:rsid w:val="00B41EA0"/>
    <w:rsid w:val="00B42289"/>
    <w:rsid w:val="00B50680"/>
    <w:rsid w:val="00B56B4B"/>
    <w:rsid w:val="00B62F1B"/>
    <w:rsid w:val="00B65408"/>
    <w:rsid w:val="00B70A34"/>
    <w:rsid w:val="00B75784"/>
    <w:rsid w:val="00B83530"/>
    <w:rsid w:val="00B87F56"/>
    <w:rsid w:val="00BC7EED"/>
    <w:rsid w:val="00BD139E"/>
    <w:rsid w:val="00BD1E76"/>
    <w:rsid w:val="00BD2249"/>
    <w:rsid w:val="00BD4061"/>
    <w:rsid w:val="00C07455"/>
    <w:rsid w:val="00C10307"/>
    <w:rsid w:val="00C14F66"/>
    <w:rsid w:val="00C15FB6"/>
    <w:rsid w:val="00C17BF2"/>
    <w:rsid w:val="00C2552C"/>
    <w:rsid w:val="00C314A9"/>
    <w:rsid w:val="00C36D7E"/>
    <w:rsid w:val="00C62EAE"/>
    <w:rsid w:val="00C63FB2"/>
    <w:rsid w:val="00C654B5"/>
    <w:rsid w:val="00C6622F"/>
    <w:rsid w:val="00C66516"/>
    <w:rsid w:val="00C6770C"/>
    <w:rsid w:val="00C74DA0"/>
    <w:rsid w:val="00C82FAE"/>
    <w:rsid w:val="00C842D4"/>
    <w:rsid w:val="00C97707"/>
    <w:rsid w:val="00C97745"/>
    <w:rsid w:val="00CA01E5"/>
    <w:rsid w:val="00CA036E"/>
    <w:rsid w:val="00CA09D0"/>
    <w:rsid w:val="00CC172C"/>
    <w:rsid w:val="00CC17D6"/>
    <w:rsid w:val="00CC68F1"/>
    <w:rsid w:val="00CD45E0"/>
    <w:rsid w:val="00CD6038"/>
    <w:rsid w:val="00CE6F8F"/>
    <w:rsid w:val="00CF2F5B"/>
    <w:rsid w:val="00CF42B4"/>
    <w:rsid w:val="00D00F7C"/>
    <w:rsid w:val="00D0755F"/>
    <w:rsid w:val="00D13B02"/>
    <w:rsid w:val="00D14EE1"/>
    <w:rsid w:val="00D17A75"/>
    <w:rsid w:val="00D25A9F"/>
    <w:rsid w:val="00D271B8"/>
    <w:rsid w:val="00D3045A"/>
    <w:rsid w:val="00D37C8A"/>
    <w:rsid w:val="00D42FA8"/>
    <w:rsid w:val="00D44E76"/>
    <w:rsid w:val="00D50EC4"/>
    <w:rsid w:val="00D516FA"/>
    <w:rsid w:val="00D6103F"/>
    <w:rsid w:val="00D80C20"/>
    <w:rsid w:val="00D8545C"/>
    <w:rsid w:val="00D91528"/>
    <w:rsid w:val="00D96298"/>
    <w:rsid w:val="00DA642B"/>
    <w:rsid w:val="00DA672E"/>
    <w:rsid w:val="00DC0E5B"/>
    <w:rsid w:val="00DC2DCF"/>
    <w:rsid w:val="00DD01FD"/>
    <w:rsid w:val="00DD3EF6"/>
    <w:rsid w:val="00DD5FAB"/>
    <w:rsid w:val="00DE6CDE"/>
    <w:rsid w:val="00DF0547"/>
    <w:rsid w:val="00DF71B9"/>
    <w:rsid w:val="00E10AB2"/>
    <w:rsid w:val="00E10AB9"/>
    <w:rsid w:val="00E12F68"/>
    <w:rsid w:val="00E1548B"/>
    <w:rsid w:val="00E20AC1"/>
    <w:rsid w:val="00E27619"/>
    <w:rsid w:val="00E32595"/>
    <w:rsid w:val="00E34EAC"/>
    <w:rsid w:val="00E43C2F"/>
    <w:rsid w:val="00E51F8C"/>
    <w:rsid w:val="00E54F8D"/>
    <w:rsid w:val="00E577E2"/>
    <w:rsid w:val="00E60E66"/>
    <w:rsid w:val="00E7F423"/>
    <w:rsid w:val="00E851A5"/>
    <w:rsid w:val="00E9414F"/>
    <w:rsid w:val="00E95A2D"/>
    <w:rsid w:val="00EB0B4A"/>
    <w:rsid w:val="00EB4001"/>
    <w:rsid w:val="00EB589C"/>
    <w:rsid w:val="00EB7CFF"/>
    <w:rsid w:val="00EC023E"/>
    <w:rsid w:val="00EC4FDC"/>
    <w:rsid w:val="00EC5912"/>
    <w:rsid w:val="00EC7FA7"/>
    <w:rsid w:val="00ED205A"/>
    <w:rsid w:val="00ED2D1A"/>
    <w:rsid w:val="00ED7A12"/>
    <w:rsid w:val="00EF4E0E"/>
    <w:rsid w:val="00EF6CFD"/>
    <w:rsid w:val="00F01576"/>
    <w:rsid w:val="00F17E93"/>
    <w:rsid w:val="00F26446"/>
    <w:rsid w:val="00F27E31"/>
    <w:rsid w:val="00F30650"/>
    <w:rsid w:val="00F42BC3"/>
    <w:rsid w:val="00F44F2F"/>
    <w:rsid w:val="00F4513C"/>
    <w:rsid w:val="00F600D0"/>
    <w:rsid w:val="00F60D5E"/>
    <w:rsid w:val="00F652F2"/>
    <w:rsid w:val="00F90E17"/>
    <w:rsid w:val="00F95ED4"/>
    <w:rsid w:val="00FA0A2E"/>
    <w:rsid w:val="00FA329C"/>
    <w:rsid w:val="00FA3E01"/>
    <w:rsid w:val="00FA7D93"/>
    <w:rsid w:val="00FB2223"/>
    <w:rsid w:val="00FB4B1D"/>
    <w:rsid w:val="00FC0EF2"/>
    <w:rsid w:val="00FC30C6"/>
    <w:rsid w:val="00FC441C"/>
    <w:rsid w:val="00FC5CF2"/>
    <w:rsid w:val="00FE1D7E"/>
    <w:rsid w:val="00FE29FE"/>
    <w:rsid w:val="00FE5096"/>
    <w:rsid w:val="00FF0D8C"/>
    <w:rsid w:val="00FF1412"/>
    <w:rsid w:val="00FF2BAD"/>
    <w:rsid w:val="00FF4A7A"/>
    <w:rsid w:val="00FF593B"/>
    <w:rsid w:val="00FF7305"/>
    <w:rsid w:val="019F421E"/>
    <w:rsid w:val="028A222A"/>
    <w:rsid w:val="0364CBBD"/>
    <w:rsid w:val="03966E49"/>
    <w:rsid w:val="041AA543"/>
    <w:rsid w:val="04206654"/>
    <w:rsid w:val="06834422"/>
    <w:rsid w:val="0871CCF2"/>
    <w:rsid w:val="08996D2A"/>
    <w:rsid w:val="08D08D53"/>
    <w:rsid w:val="0924124D"/>
    <w:rsid w:val="09527F39"/>
    <w:rsid w:val="09D995DE"/>
    <w:rsid w:val="0A611CC0"/>
    <w:rsid w:val="0AD73BA2"/>
    <w:rsid w:val="0B144F11"/>
    <w:rsid w:val="0B1C58A8"/>
    <w:rsid w:val="0C25B728"/>
    <w:rsid w:val="0C428AB2"/>
    <w:rsid w:val="0C715E60"/>
    <w:rsid w:val="0CBC89BF"/>
    <w:rsid w:val="0CD1788C"/>
    <w:rsid w:val="0D2789EA"/>
    <w:rsid w:val="0D484BD5"/>
    <w:rsid w:val="0DA94DF9"/>
    <w:rsid w:val="0DF1231A"/>
    <w:rsid w:val="0E028AA8"/>
    <w:rsid w:val="0EC35A4B"/>
    <w:rsid w:val="0F00880D"/>
    <w:rsid w:val="0F9441EB"/>
    <w:rsid w:val="0FC7CFC3"/>
    <w:rsid w:val="0FEC5F36"/>
    <w:rsid w:val="105F2AAC"/>
    <w:rsid w:val="10A4A408"/>
    <w:rsid w:val="1115FBD5"/>
    <w:rsid w:val="11371F61"/>
    <w:rsid w:val="1143464E"/>
    <w:rsid w:val="114B0019"/>
    <w:rsid w:val="118B521A"/>
    <w:rsid w:val="11DECEB9"/>
    <w:rsid w:val="11E0058A"/>
    <w:rsid w:val="1289A688"/>
    <w:rsid w:val="12E6D07A"/>
    <w:rsid w:val="1336EBEC"/>
    <w:rsid w:val="141F8E36"/>
    <w:rsid w:val="1537279D"/>
    <w:rsid w:val="15593C63"/>
    <w:rsid w:val="157466D2"/>
    <w:rsid w:val="15B6C397"/>
    <w:rsid w:val="15DBF783"/>
    <w:rsid w:val="16CE6C30"/>
    <w:rsid w:val="178D3888"/>
    <w:rsid w:val="17E6929C"/>
    <w:rsid w:val="18C6BC4E"/>
    <w:rsid w:val="19CAA006"/>
    <w:rsid w:val="1A692371"/>
    <w:rsid w:val="1BA9CCFE"/>
    <w:rsid w:val="1D3DADB4"/>
    <w:rsid w:val="1D6D94FB"/>
    <w:rsid w:val="1D74F02D"/>
    <w:rsid w:val="1D9F29DE"/>
    <w:rsid w:val="1DF61760"/>
    <w:rsid w:val="1E7AA357"/>
    <w:rsid w:val="1ED2B026"/>
    <w:rsid w:val="1ED97E15"/>
    <w:rsid w:val="1EE20960"/>
    <w:rsid w:val="201644A4"/>
    <w:rsid w:val="2061FD73"/>
    <w:rsid w:val="20754E76"/>
    <w:rsid w:val="20A19F75"/>
    <w:rsid w:val="20F08D83"/>
    <w:rsid w:val="2124EE60"/>
    <w:rsid w:val="2194E3D5"/>
    <w:rsid w:val="21A8BB9C"/>
    <w:rsid w:val="21EF7DAE"/>
    <w:rsid w:val="21F776B0"/>
    <w:rsid w:val="224A90D8"/>
    <w:rsid w:val="227C588C"/>
    <w:rsid w:val="23A6C320"/>
    <w:rsid w:val="242BA86F"/>
    <w:rsid w:val="24F1EF9D"/>
    <w:rsid w:val="257C7F8B"/>
    <w:rsid w:val="258E2B2C"/>
    <w:rsid w:val="25AFF9A7"/>
    <w:rsid w:val="269DFEB6"/>
    <w:rsid w:val="26C4B8AB"/>
    <w:rsid w:val="271E01FB"/>
    <w:rsid w:val="2904F540"/>
    <w:rsid w:val="291C1380"/>
    <w:rsid w:val="29599EBA"/>
    <w:rsid w:val="29C7EE41"/>
    <w:rsid w:val="29CC23ED"/>
    <w:rsid w:val="29DC0C9E"/>
    <w:rsid w:val="2B98B677"/>
    <w:rsid w:val="2CF46A06"/>
    <w:rsid w:val="2D4687CB"/>
    <w:rsid w:val="2D49760B"/>
    <w:rsid w:val="2DC36BE9"/>
    <w:rsid w:val="2E5A981A"/>
    <w:rsid w:val="2EEE89E0"/>
    <w:rsid w:val="2F7B7986"/>
    <w:rsid w:val="2FF68D74"/>
    <w:rsid w:val="30FE997B"/>
    <w:rsid w:val="3102FA31"/>
    <w:rsid w:val="31824EE4"/>
    <w:rsid w:val="31CEAB79"/>
    <w:rsid w:val="32094ACE"/>
    <w:rsid w:val="328C5C20"/>
    <w:rsid w:val="329ECA92"/>
    <w:rsid w:val="342B7628"/>
    <w:rsid w:val="343B291C"/>
    <w:rsid w:val="35D66B54"/>
    <w:rsid w:val="35DBC494"/>
    <w:rsid w:val="36250205"/>
    <w:rsid w:val="3653E55E"/>
    <w:rsid w:val="36559345"/>
    <w:rsid w:val="36A63A3B"/>
    <w:rsid w:val="3764B326"/>
    <w:rsid w:val="37EFFAF3"/>
    <w:rsid w:val="38D7E3AC"/>
    <w:rsid w:val="38F4E3B9"/>
    <w:rsid w:val="3957F65E"/>
    <w:rsid w:val="39DC5870"/>
    <w:rsid w:val="3A258148"/>
    <w:rsid w:val="3AEBC054"/>
    <w:rsid w:val="3B55AB82"/>
    <w:rsid w:val="3C38408F"/>
    <w:rsid w:val="3C414C22"/>
    <w:rsid w:val="3D4AAAA2"/>
    <w:rsid w:val="3D56D215"/>
    <w:rsid w:val="3DC73798"/>
    <w:rsid w:val="3E81DA27"/>
    <w:rsid w:val="3F748D6D"/>
    <w:rsid w:val="3F899043"/>
    <w:rsid w:val="3FC737E2"/>
    <w:rsid w:val="406637B4"/>
    <w:rsid w:val="40A71A1D"/>
    <w:rsid w:val="40B1A61B"/>
    <w:rsid w:val="4106F7E9"/>
    <w:rsid w:val="4139E4CE"/>
    <w:rsid w:val="414E1E97"/>
    <w:rsid w:val="41DEE06B"/>
    <w:rsid w:val="432303D8"/>
    <w:rsid w:val="434C3F86"/>
    <w:rsid w:val="4381BCDA"/>
    <w:rsid w:val="43BD6726"/>
    <w:rsid w:val="44545087"/>
    <w:rsid w:val="44770069"/>
    <w:rsid w:val="44BC1075"/>
    <w:rsid w:val="44CA498F"/>
    <w:rsid w:val="451D8D3B"/>
    <w:rsid w:val="4543847A"/>
    <w:rsid w:val="45CE36CE"/>
    <w:rsid w:val="4665C9CA"/>
    <w:rsid w:val="46C2AD64"/>
    <w:rsid w:val="47240BC3"/>
    <w:rsid w:val="477C0DF5"/>
    <w:rsid w:val="4789C045"/>
    <w:rsid w:val="47C37BB7"/>
    <w:rsid w:val="47E83F1A"/>
    <w:rsid w:val="48552DFD"/>
    <w:rsid w:val="49F0FE5E"/>
    <w:rsid w:val="4A652183"/>
    <w:rsid w:val="4B73A662"/>
    <w:rsid w:val="4D196B2B"/>
    <w:rsid w:val="4D32F6D3"/>
    <w:rsid w:val="4DA47507"/>
    <w:rsid w:val="4DA5DFF9"/>
    <w:rsid w:val="4E06D4C5"/>
    <w:rsid w:val="4E3B6902"/>
    <w:rsid w:val="4F261E3F"/>
    <w:rsid w:val="50153079"/>
    <w:rsid w:val="5046C55C"/>
    <w:rsid w:val="50EB2086"/>
    <w:rsid w:val="512BC7F9"/>
    <w:rsid w:val="5237B5E1"/>
    <w:rsid w:val="529290B1"/>
    <w:rsid w:val="52F5B1C8"/>
    <w:rsid w:val="5339E987"/>
    <w:rsid w:val="5360B1F3"/>
    <w:rsid w:val="538823A9"/>
    <w:rsid w:val="53A14C06"/>
    <w:rsid w:val="53DBA8A3"/>
    <w:rsid w:val="56129B8D"/>
    <w:rsid w:val="561706A0"/>
    <w:rsid w:val="56A72514"/>
    <w:rsid w:val="56BFC46B"/>
    <w:rsid w:val="56CC3A92"/>
    <w:rsid w:val="57378791"/>
    <w:rsid w:val="578980F5"/>
    <w:rsid w:val="57DDD263"/>
    <w:rsid w:val="5838AEE4"/>
    <w:rsid w:val="58631DE0"/>
    <w:rsid w:val="58A654C1"/>
    <w:rsid w:val="5B00C3AD"/>
    <w:rsid w:val="5B979644"/>
    <w:rsid w:val="5BE511ED"/>
    <w:rsid w:val="5D3366A5"/>
    <w:rsid w:val="5D46858E"/>
    <w:rsid w:val="5DE79676"/>
    <w:rsid w:val="5F7F6EBF"/>
    <w:rsid w:val="5F7FB08D"/>
    <w:rsid w:val="6031252C"/>
    <w:rsid w:val="604500DF"/>
    <w:rsid w:val="6157E18E"/>
    <w:rsid w:val="6198878F"/>
    <w:rsid w:val="61B24722"/>
    <w:rsid w:val="623F6D4F"/>
    <w:rsid w:val="627CF081"/>
    <w:rsid w:val="63649FD2"/>
    <w:rsid w:val="63A2A829"/>
    <w:rsid w:val="64E58F60"/>
    <w:rsid w:val="6527DAA3"/>
    <w:rsid w:val="6561C5BA"/>
    <w:rsid w:val="6584C289"/>
    <w:rsid w:val="65AB2720"/>
    <w:rsid w:val="6696D5D9"/>
    <w:rsid w:val="68BF9734"/>
    <w:rsid w:val="68F16942"/>
    <w:rsid w:val="68F83A8B"/>
    <w:rsid w:val="69B90083"/>
    <w:rsid w:val="69F2E2BE"/>
    <w:rsid w:val="6AACD11F"/>
    <w:rsid w:val="6B54D0E4"/>
    <w:rsid w:val="6B786234"/>
    <w:rsid w:val="6BB3FF76"/>
    <w:rsid w:val="6C6B5497"/>
    <w:rsid w:val="6C6E2FF5"/>
    <w:rsid w:val="6CBAA55E"/>
    <w:rsid w:val="6D1751DE"/>
    <w:rsid w:val="6D5DE89A"/>
    <w:rsid w:val="6E8C71A6"/>
    <w:rsid w:val="6E978775"/>
    <w:rsid w:val="6EB28E24"/>
    <w:rsid w:val="6F1869F0"/>
    <w:rsid w:val="6F582719"/>
    <w:rsid w:val="6F7CABFA"/>
    <w:rsid w:val="70706EED"/>
    <w:rsid w:val="70972427"/>
    <w:rsid w:val="70B3FB37"/>
    <w:rsid w:val="70E79AB9"/>
    <w:rsid w:val="710E9C51"/>
    <w:rsid w:val="718E1681"/>
    <w:rsid w:val="71C41268"/>
    <w:rsid w:val="71DFEE4F"/>
    <w:rsid w:val="720C3F4E"/>
    <w:rsid w:val="73A80FAF"/>
    <w:rsid w:val="73E1DEF8"/>
    <w:rsid w:val="740020C2"/>
    <w:rsid w:val="7423CC1E"/>
    <w:rsid w:val="74321CE6"/>
    <w:rsid w:val="7496DAAC"/>
    <w:rsid w:val="74A1AFC0"/>
    <w:rsid w:val="7503AE59"/>
    <w:rsid w:val="755C89DA"/>
    <w:rsid w:val="7568CC83"/>
    <w:rsid w:val="75BF9C7F"/>
    <w:rsid w:val="75E82EB3"/>
    <w:rsid w:val="766DE722"/>
    <w:rsid w:val="769484C2"/>
    <w:rsid w:val="769A3715"/>
    <w:rsid w:val="7712E35E"/>
    <w:rsid w:val="775BA990"/>
    <w:rsid w:val="778143A0"/>
    <w:rsid w:val="7794FCC4"/>
    <w:rsid w:val="77FD5805"/>
    <w:rsid w:val="788B98EC"/>
    <w:rsid w:val="789D2407"/>
    <w:rsid w:val="78E23E8D"/>
    <w:rsid w:val="7953E228"/>
    <w:rsid w:val="79CDA414"/>
    <w:rsid w:val="79DA73D2"/>
    <w:rsid w:val="7A175133"/>
    <w:rsid w:val="7B633D01"/>
    <w:rsid w:val="7B689CDA"/>
    <w:rsid w:val="7B8303D7"/>
    <w:rsid w:val="7B8C7A2B"/>
    <w:rsid w:val="7C277305"/>
    <w:rsid w:val="7CA2466C"/>
    <w:rsid w:val="7CB0C650"/>
    <w:rsid w:val="7CCAC7FE"/>
    <w:rsid w:val="7DE49A5A"/>
    <w:rsid w:val="7E19729E"/>
    <w:rsid w:val="7EC2FD25"/>
    <w:rsid w:val="7F7D300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9BF9"/>
  <w15:chartTrackingRefBased/>
  <w15:docId w15:val="{59E31DC8-C53E-436A-8C39-96E71B8C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AE"/>
    <w:pPr>
      <w:spacing w:before="120" w:after="0" w:line="240" w:lineRule="auto"/>
    </w:pPr>
    <w:rPr>
      <w:rFonts w:eastAsia="Times" w:cs="Times New Roman"/>
      <w:sz w:val="24"/>
      <w:szCs w:val="20"/>
    </w:rPr>
  </w:style>
  <w:style w:type="paragraph" w:styleId="Overskrift1">
    <w:name w:val="heading 1"/>
    <w:basedOn w:val="Normal"/>
    <w:next w:val="Normal"/>
    <w:link w:val="Overskrift1Tegn"/>
    <w:uiPriority w:val="9"/>
    <w:qFormat/>
    <w:rsid w:val="009731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538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538C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E54F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31AE"/>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9731AE"/>
    <w:pPr>
      <w:spacing w:line="259" w:lineRule="auto"/>
      <w:outlineLvl w:val="9"/>
    </w:pPr>
    <w:rPr>
      <w:lang w:eastAsia="nb-NO"/>
    </w:rPr>
  </w:style>
  <w:style w:type="character" w:styleId="Hyperkobling">
    <w:name w:val="Hyperlink"/>
    <w:uiPriority w:val="99"/>
    <w:rsid w:val="009731AE"/>
    <w:rPr>
      <w:color w:val="0000D4"/>
      <w:u w:val="single"/>
    </w:rPr>
  </w:style>
  <w:style w:type="paragraph" w:styleId="Listeavsnitt">
    <w:name w:val="List Paragraph"/>
    <w:basedOn w:val="Normal"/>
    <w:uiPriority w:val="34"/>
    <w:qFormat/>
    <w:rsid w:val="00A538CB"/>
    <w:pPr>
      <w:ind w:left="720"/>
      <w:contextualSpacing/>
    </w:pPr>
  </w:style>
  <w:style w:type="character" w:customStyle="1" w:styleId="Overskrift2Tegn">
    <w:name w:val="Overskrift 2 Tegn"/>
    <w:basedOn w:val="Standardskriftforavsnitt"/>
    <w:link w:val="Overskrift2"/>
    <w:uiPriority w:val="9"/>
    <w:rsid w:val="00A538CB"/>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A538CB"/>
    <w:rPr>
      <w:rFonts w:asciiTheme="majorHAnsi" w:eastAsiaTheme="majorEastAsia" w:hAnsiTheme="majorHAnsi" w:cstheme="majorBidi"/>
      <w:color w:val="1F4D78" w:themeColor="accent1" w:themeShade="7F"/>
      <w:sz w:val="24"/>
      <w:szCs w:val="24"/>
    </w:rPr>
  </w:style>
  <w:style w:type="paragraph" w:styleId="Undertittel">
    <w:name w:val="Subtitle"/>
    <w:basedOn w:val="Normal"/>
    <w:next w:val="Normal"/>
    <w:link w:val="UndertittelTegn"/>
    <w:uiPriority w:val="11"/>
    <w:qFormat/>
    <w:rsid w:val="00A538CB"/>
    <w:pPr>
      <w:numPr>
        <w:ilvl w:val="1"/>
      </w:numPr>
      <w:spacing w:before="360" w:after="160"/>
    </w:pPr>
    <w:rPr>
      <w:rFonts w:eastAsiaTheme="minorEastAsia" w:cstheme="minorBidi"/>
      <w:b/>
      <w:spacing w:val="15"/>
      <w:szCs w:val="22"/>
    </w:rPr>
  </w:style>
  <w:style w:type="character" w:customStyle="1" w:styleId="UndertittelTegn">
    <w:name w:val="Undertittel Tegn"/>
    <w:basedOn w:val="Standardskriftforavsnitt"/>
    <w:link w:val="Undertittel"/>
    <w:uiPriority w:val="11"/>
    <w:rsid w:val="00A538CB"/>
    <w:rPr>
      <w:rFonts w:eastAsiaTheme="minorEastAsia"/>
      <w:b/>
      <w:spacing w:val="15"/>
      <w:sz w:val="24"/>
    </w:rPr>
  </w:style>
  <w:style w:type="paragraph" w:styleId="Topptekst">
    <w:name w:val="header"/>
    <w:basedOn w:val="Normal"/>
    <w:link w:val="TopptekstTegn"/>
    <w:uiPriority w:val="99"/>
    <w:unhideWhenUsed/>
    <w:rsid w:val="00A538CB"/>
    <w:pPr>
      <w:tabs>
        <w:tab w:val="center" w:pos="4536"/>
        <w:tab w:val="right" w:pos="9072"/>
      </w:tabs>
      <w:spacing w:before="0"/>
    </w:pPr>
  </w:style>
  <w:style w:type="character" w:customStyle="1" w:styleId="TopptekstTegn">
    <w:name w:val="Topptekst Tegn"/>
    <w:basedOn w:val="Standardskriftforavsnitt"/>
    <w:link w:val="Topptekst"/>
    <w:uiPriority w:val="99"/>
    <w:rsid w:val="00A538CB"/>
    <w:rPr>
      <w:rFonts w:eastAsia="Times" w:cs="Times New Roman"/>
      <w:sz w:val="24"/>
      <w:szCs w:val="20"/>
    </w:rPr>
  </w:style>
  <w:style w:type="paragraph" w:styleId="Bunntekst">
    <w:name w:val="footer"/>
    <w:basedOn w:val="Normal"/>
    <w:link w:val="BunntekstTegn"/>
    <w:uiPriority w:val="99"/>
    <w:unhideWhenUsed/>
    <w:rsid w:val="00A538CB"/>
    <w:pPr>
      <w:tabs>
        <w:tab w:val="center" w:pos="4536"/>
        <w:tab w:val="right" w:pos="9072"/>
      </w:tabs>
      <w:spacing w:before="0"/>
    </w:pPr>
  </w:style>
  <w:style w:type="character" w:customStyle="1" w:styleId="BunntekstTegn">
    <w:name w:val="Bunntekst Tegn"/>
    <w:basedOn w:val="Standardskriftforavsnitt"/>
    <w:link w:val="Bunntekst"/>
    <w:uiPriority w:val="99"/>
    <w:rsid w:val="00A538CB"/>
    <w:rPr>
      <w:rFonts w:eastAsia="Times" w:cs="Times New Roman"/>
      <w:sz w:val="24"/>
      <w:szCs w:val="20"/>
    </w:rPr>
  </w:style>
  <w:style w:type="paragraph" w:styleId="INNH1">
    <w:name w:val="toc 1"/>
    <w:basedOn w:val="Normal"/>
    <w:next w:val="Normal"/>
    <w:autoRedefine/>
    <w:uiPriority w:val="39"/>
    <w:unhideWhenUsed/>
    <w:rsid w:val="00A538CB"/>
    <w:pPr>
      <w:spacing w:after="100"/>
    </w:pPr>
  </w:style>
  <w:style w:type="paragraph" w:styleId="INNH2">
    <w:name w:val="toc 2"/>
    <w:basedOn w:val="Normal"/>
    <w:next w:val="Normal"/>
    <w:autoRedefine/>
    <w:uiPriority w:val="39"/>
    <w:unhideWhenUsed/>
    <w:rsid w:val="00A538CB"/>
    <w:pPr>
      <w:spacing w:after="100"/>
      <w:ind w:left="240"/>
    </w:pPr>
  </w:style>
  <w:style w:type="paragraph" w:styleId="INNH3">
    <w:name w:val="toc 3"/>
    <w:basedOn w:val="Normal"/>
    <w:next w:val="Normal"/>
    <w:autoRedefine/>
    <w:uiPriority w:val="39"/>
    <w:unhideWhenUsed/>
    <w:rsid w:val="00A538CB"/>
    <w:pPr>
      <w:spacing w:after="100"/>
      <w:ind w:left="480"/>
    </w:pPr>
  </w:style>
  <w:style w:type="character" w:customStyle="1" w:styleId="Overskrift4Tegn">
    <w:name w:val="Overskrift 4 Tegn"/>
    <w:basedOn w:val="Standardskriftforavsnitt"/>
    <w:link w:val="Overskrift4"/>
    <w:uiPriority w:val="9"/>
    <w:rsid w:val="00E54F8D"/>
    <w:rPr>
      <w:rFonts w:asciiTheme="majorHAnsi" w:eastAsiaTheme="majorEastAsia" w:hAnsiTheme="majorHAnsi" w:cstheme="majorBidi"/>
      <w:i/>
      <w:iCs/>
      <w:color w:val="2E74B5" w:themeColor="accent1" w:themeShade="BF"/>
      <w:sz w:val="24"/>
      <w:szCs w:val="20"/>
    </w:rPr>
  </w:style>
  <w:style w:type="character" w:customStyle="1" w:styleId="normaltextrun">
    <w:name w:val="normaltextrun"/>
    <w:basedOn w:val="Standardskriftforavsnitt"/>
    <w:rsid w:val="00FA3E01"/>
  </w:style>
  <w:style w:type="character" w:customStyle="1" w:styleId="eop">
    <w:name w:val="eop"/>
    <w:basedOn w:val="Standardskriftforavsnitt"/>
    <w:rsid w:val="00FA3E01"/>
  </w:style>
  <w:style w:type="paragraph" w:customStyle="1" w:styleId="paragraph">
    <w:name w:val="paragraph"/>
    <w:basedOn w:val="Normal"/>
    <w:rsid w:val="005A59E5"/>
    <w:pPr>
      <w:spacing w:before="100" w:beforeAutospacing="1" w:after="100" w:afterAutospacing="1"/>
    </w:pPr>
    <w:rPr>
      <w:rFonts w:ascii="Times New Roman" w:eastAsia="Times New Roman" w:hAnsi="Times New Roman"/>
      <w:szCs w:val="24"/>
      <w:lang w:eastAsia="nb-NO"/>
    </w:rPr>
  </w:style>
  <w:style w:type="character" w:styleId="Ulstomtale">
    <w:name w:val="Unresolved Mention"/>
    <w:basedOn w:val="Standardskriftforavsnitt"/>
    <w:uiPriority w:val="99"/>
    <w:semiHidden/>
    <w:unhideWhenUsed/>
    <w:rsid w:val="00297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39">
      <w:bodyDiv w:val="1"/>
      <w:marLeft w:val="0"/>
      <w:marRight w:val="0"/>
      <w:marTop w:val="0"/>
      <w:marBottom w:val="0"/>
      <w:divBdr>
        <w:top w:val="none" w:sz="0" w:space="0" w:color="auto"/>
        <w:left w:val="none" w:sz="0" w:space="0" w:color="auto"/>
        <w:bottom w:val="none" w:sz="0" w:space="0" w:color="auto"/>
        <w:right w:val="none" w:sz="0" w:space="0" w:color="auto"/>
      </w:divBdr>
      <w:divsChild>
        <w:div w:id="405688175">
          <w:marLeft w:val="0"/>
          <w:marRight w:val="0"/>
          <w:marTop w:val="0"/>
          <w:marBottom w:val="0"/>
          <w:divBdr>
            <w:top w:val="none" w:sz="0" w:space="0" w:color="auto"/>
            <w:left w:val="none" w:sz="0" w:space="0" w:color="auto"/>
            <w:bottom w:val="none" w:sz="0" w:space="0" w:color="auto"/>
            <w:right w:val="none" w:sz="0" w:space="0" w:color="auto"/>
          </w:divBdr>
        </w:div>
        <w:div w:id="1856074480">
          <w:marLeft w:val="0"/>
          <w:marRight w:val="0"/>
          <w:marTop w:val="0"/>
          <w:marBottom w:val="0"/>
          <w:divBdr>
            <w:top w:val="none" w:sz="0" w:space="0" w:color="auto"/>
            <w:left w:val="none" w:sz="0" w:space="0" w:color="auto"/>
            <w:bottom w:val="none" w:sz="0" w:space="0" w:color="auto"/>
            <w:right w:val="none" w:sz="0" w:space="0" w:color="auto"/>
          </w:divBdr>
          <w:divsChild>
            <w:div w:id="212616690">
              <w:marLeft w:val="0"/>
              <w:marRight w:val="0"/>
              <w:marTop w:val="0"/>
              <w:marBottom w:val="0"/>
              <w:divBdr>
                <w:top w:val="none" w:sz="0" w:space="0" w:color="auto"/>
                <w:left w:val="none" w:sz="0" w:space="0" w:color="auto"/>
                <w:bottom w:val="none" w:sz="0" w:space="0" w:color="auto"/>
                <w:right w:val="none" w:sz="0" w:space="0" w:color="auto"/>
              </w:divBdr>
            </w:div>
            <w:div w:id="330260890">
              <w:marLeft w:val="0"/>
              <w:marRight w:val="0"/>
              <w:marTop w:val="0"/>
              <w:marBottom w:val="0"/>
              <w:divBdr>
                <w:top w:val="none" w:sz="0" w:space="0" w:color="auto"/>
                <w:left w:val="none" w:sz="0" w:space="0" w:color="auto"/>
                <w:bottom w:val="none" w:sz="0" w:space="0" w:color="auto"/>
                <w:right w:val="none" w:sz="0" w:space="0" w:color="auto"/>
              </w:divBdr>
            </w:div>
            <w:div w:id="1276716331">
              <w:marLeft w:val="0"/>
              <w:marRight w:val="0"/>
              <w:marTop w:val="0"/>
              <w:marBottom w:val="0"/>
              <w:divBdr>
                <w:top w:val="none" w:sz="0" w:space="0" w:color="auto"/>
                <w:left w:val="none" w:sz="0" w:space="0" w:color="auto"/>
                <w:bottom w:val="none" w:sz="0" w:space="0" w:color="auto"/>
                <w:right w:val="none" w:sz="0" w:space="0" w:color="auto"/>
              </w:divBdr>
            </w:div>
            <w:div w:id="1891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764">
      <w:bodyDiv w:val="1"/>
      <w:marLeft w:val="0"/>
      <w:marRight w:val="0"/>
      <w:marTop w:val="0"/>
      <w:marBottom w:val="0"/>
      <w:divBdr>
        <w:top w:val="none" w:sz="0" w:space="0" w:color="auto"/>
        <w:left w:val="none" w:sz="0" w:space="0" w:color="auto"/>
        <w:bottom w:val="none" w:sz="0" w:space="0" w:color="auto"/>
        <w:right w:val="none" w:sz="0" w:space="0" w:color="auto"/>
      </w:divBdr>
      <w:divsChild>
        <w:div w:id="181090054">
          <w:marLeft w:val="0"/>
          <w:marRight w:val="0"/>
          <w:marTop w:val="0"/>
          <w:marBottom w:val="0"/>
          <w:divBdr>
            <w:top w:val="none" w:sz="0" w:space="0" w:color="auto"/>
            <w:left w:val="none" w:sz="0" w:space="0" w:color="auto"/>
            <w:bottom w:val="none" w:sz="0" w:space="0" w:color="auto"/>
            <w:right w:val="none" w:sz="0" w:space="0" w:color="auto"/>
          </w:divBdr>
          <w:divsChild>
            <w:div w:id="588854643">
              <w:marLeft w:val="0"/>
              <w:marRight w:val="0"/>
              <w:marTop w:val="0"/>
              <w:marBottom w:val="0"/>
              <w:divBdr>
                <w:top w:val="none" w:sz="0" w:space="0" w:color="auto"/>
                <w:left w:val="none" w:sz="0" w:space="0" w:color="auto"/>
                <w:bottom w:val="none" w:sz="0" w:space="0" w:color="auto"/>
                <w:right w:val="none" w:sz="0" w:space="0" w:color="auto"/>
              </w:divBdr>
            </w:div>
          </w:divsChild>
        </w:div>
        <w:div w:id="471677775">
          <w:marLeft w:val="0"/>
          <w:marRight w:val="0"/>
          <w:marTop w:val="0"/>
          <w:marBottom w:val="0"/>
          <w:divBdr>
            <w:top w:val="none" w:sz="0" w:space="0" w:color="auto"/>
            <w:left w:val="none" w:sz="0" w:space="0" w:color="auto"/>
            <w:bottom w:val="none" w:sz="0" w:space="0" w:color="auto"/>
            <w:right w:val="none" w:sz="0" w:space="0" w:color="auto"/>
          </w:divBdr>
          <w:divsChild>
            <w:div w:id="622425051">
              <w:marLeft w:val="0"/>
              <w:marRight w:val="0"/>
              <w:marTop w:val="0"/>
              <w:marBottom w:val="0"/>
              <w:divBdr>
                <w:top w:val="none" w:sz="0" w:space="0" w:color="auto"/>
                <w:left w:val="none" w:sz="0" w:space="0" w:color="auto"/>
                <w:bottom w:val="none" w:sz="0" w:space="0" w:color="auto"/>
                <w:right w:val="none" w:sz="0" w:space="0" w:color="auto"/>
              </w:divBdr>
            </w:div>
            <w:div w:id="857617139">
              <w:marLeft w:val="0"/>
              <w:marRight w:val="0"/>
              <w:marTop w:val="0"/>
              <w:marBottom w:val="0"/>
              <w:divBdr>
                <w:top w:val="none" w:sz="0" w:space="0" w:color="auto"/>
                <w:left w:val="none" w:sz="0" w:space="0" w:color="auto"/>
                <w:bottom w:val="none" w:sz="0" w:space="0" w:color="auto"/>
                <w:right w:val="none" w:sz="0" w:space="0" w:color="auto"/>
              </w:divBdr>
            </w:div>
            <w:div w:id="956571458">
              <w:marLeft w:val="0"/>
              <w:marRight w:val="0"/>
              <w:marTop w:val="0"/>
              <w:marBottom w:val="0"/>
              <w:divBdr>
                <w:top w:val="none" w:sz="0" w:space="0" w:color="auto"/>
                <w:left w:val="none" w:sz="0" w:space="0" w:color="auto"/>
                <w:bottom w:val="none" w:sz="0" w:space="0" w:color="auto"/>
                <w:right w:val="none" w:sz="0" w:space="0" w:color="auto"/>
              </w:divBdr>
            </w:div>
            <w:div w:id="1013922798">
              <w:marLeft w:val="0"/>
              <w:marRight w:val="0"/>
              <w:marTop w:val="0"/>
              <w:marBottom w:val="0"/>
              <w:divBdr>
                <w:top w:val="none" w:sz="0" w:space="0" w:color="auto"/>
                <w:left w:val="none" w:sz="0" w:space="0" w:color="auto"/>
                <w:bottom w:val="none" w:sz="0" w:space="0" w:color="auto"/>
                <w:right w:val="none" w:sz="0" w:space="0" w:color="auto"/>
              </w:divBdr>
            </w:div>
            <w:div w:id="1292130164">
              <w:marLeft w:val="0"/>
              <w:marRight w:val="0"/>
              <w:marTop w:val="0"/>
              <w:marBottom w:val="0"/>
              <w:divBdr>
                <w:top w:val="none" w:sz="0" w:space="0" w:color="auto"/>
                <w:left w:val="none" w:sz="0" w:space="0" w:color="auto"/>
                <w:bottom w:val="none" w:sz="0" w:space="0" w:color="auto"/>
                <w:right w:val="none" w:sz="0" w:space="0" w:color="auto"/>
              </w:divBdr>
            </w:div>
          </w:divsChild>
        </w:div>
        <w:div w:id="699625440">
          <w:marLeft w:val="0"/>
          <w:marRight w:val="0"/>
          <w:marTop w:val="0"/>
          <w:marBottom w:val="0"/>
          <w:divBdr>
            <w:top w:val="none" w:sz="0" w:space="0" w:color="auto"/>
            <w:left w:val="none" w:sz="0" w:space="0" w:color="auto"/>
            <w:bottom w:val="none" w:sz="0" w:space="0" w:color="auto"/>
            <w:right w:val="none" w:sz="0" w:space="0" w:color="auto"/>
          </w:divBdr>
          <w:divsChild>
            <w:div w:id="128793264">
              <w:marLeft w:val="0"/>
              <w:marRight w:val="0"/>
              <w:marTop w:val="0"/>
              <w:marBottom w:val="0"/>
              <w:divBdr>
                <w:top w:val="none" w:sz="0" w:space="0" w:color="auto"/>
                <w:left w:val="none" w:sz="0" w:space="0" w:color="auto"/>
                <w:bottom w:val="none" w:sz="0" w:space="0" w:color="auto"/>
                <w:right w:val="none" w:sz="0" w:space="0" w:color="auto"/>
              </w:divBdr>
            </w:div>
            <w:div w:id="244153014">
              <w:marLeft w:val="0"/>
              <w:marRight w:val="0"/>
              <w:marTop w:val="0"/>
              <w:marBottom w:val="0"/>
              <w:divBdr>
                <w:top w:val="none" w:sz="0" w:space="0" w:color="auto"/>
                <w:left w:val="none" w:sz="0" w:space="0" w:color="auto"/>
                <w:bottom w:val="none" w:sz="0" w:space="0" w:color="auto"/>
                <w:right w:val="none" w:sz="0" w:space="0" w:color="auto"/>
              </w:divBdr>
            </w:div>
            <w:div w:id="754859111">
              <w:marLeft w:val="0"/>
              <w:marRight w:val="0"/>
              <w:marTop w:val="0"/>
              <w:marBottom w:val="0"/>
              <w:divBdr>
                <w:top w:val="none" w:sz="0" w:space="0" w:color="auto"/>
                <w:left w:val="none" w:sz="0" w:space="0" w:color="auto"/>
                <w:bottom w:val="none" w:sz="0" w:space="0" w:color="auto"/>
                <w:right w:val="none" w:sz="0" w:space="0" w:color="auto"/>
              </w:divBdr>
            </w:div>
            <w:div w:id="1193306556">
              <w:marLeft w:val="0"/>
              <w:marRight w:val="0"/>
              <w:marTop w:val="0"/>
              <w:marBottom w:val="0"/>
              <w:divBdr>
                <w:top w:val="none" w:sz="0" w:space="0" w:color="auto"/>
                <w:left w:val="none" w:sz="0" w:space="0" w:color="auto"/>
                <w:bottom w:val="none" w:sz="0" w:space="0" w:color="auto"/>
                <w:right w:val="none" w:sz="0" w:space="0" w:color="auto"/>
              </w:divBdr>
            </w:div>
            <w:div w:id="1354528079">
              <w:marLeft w:val="0"/>
              <w:marRight w:val="0"/>
              <w:marTop w:val="0"/>
              <w:marBottom w:val="0"/>
              <w:divBdr>
                <w:top w:val="none" w:sz="0" w:space="0" w:color="auto"/>
                <w:left w:val="none" w:sz="0" w:space="0" w:color="auto"/>
                <w:bottom w:val="none" w:sz="0" w:space="0" w:color="auto"/>
                <w:right w:val="none" w:sz="0" w:space="0" w:color="auto"/>
              </w:divBdr>
            </w:div>
            <w:div w:id="1435124699">
              <w:marLeft w:val="0"/>
              <w:marRight w:val="0"/>
              <w:marTop w:val="0"/>
              <w:marBottom w:val="0"/>
              <w:divBdr>
                <w:top w:val="none" w:sz="0" w:space="0" w:color="auto"/>
                <w:left w:val="none" w:sz="0" w:space="0" w:color="auto"/>
                <w:bottom w:val="none" w:sz="0" w:space="0" w:color="auto"/>
                <w:right w:val="none" w:sz="0" w:space="0" w:color="auto"/>
              </w:divBdr>
            </w:div>
            <w:div w:id="1724864658">
              <w:marLeft w:val="0"/>
              <w:marRight w:val="0"/>
              <w:marTop w:val="0"/>
              <w:marBottom w:val="0"/>
              <w:divBdr>
                <w:top w:val="none" w:sz="0" w:space="0" w:color="auto"/>
                <w:left w:val="none" w:sz="0" w:space="0" w:color="auto"/>
                <w:bottom w:val="none" w:sz="0" w:space="0" w:color="auto"/>
                <w:right w:val="none" w:sz="0" w:space="0" w:color="auto"/>
              </w:divBdr>
            </w:div>
            <w:div w:id="1742865687">
              <w:marLeft w:val="0"/>
              <w:marRight w:val="0"/>
              <w:marTop w:val="0"/>
              <w:marBottom w:val="0"/>
              <w:divBdr>
                <w:top w:val="none" w:sz="0" w:space="0" w:color="auto"/>
                <w:left w:val="none" w:sz="0" w:space="0" w:color="auto"/>
                <w:bottom w:val="none" w:sz="0" w:space="0" w:color="auto"/>
                <w:right w:val="none" w:sz="0" w:space="0" w:color="auto"/>
              </w:divBdr>
            </w:div>
            <w:div w:id="1815830452">
              <w:marLeft w:val="0"/>
              <w:marRight w:val="0"/>
              <w:marTop w:val="0"/>
              <w:marBottom w:val="0"/>
              <w:divBdr>
                <w:top w:val="none" w:sz="0" w:space="0" w:color="auto"/>
                <w:left w:val="none" w:sz="0" w:space="0" w:color="auto"/>
                <w:bottom w:val="none" w:sz="0" w:space="0" w:color="auto"/>
                <w:right w:val="none" w:sz="0" w:space="0" w:color="auto"/>
              </w:divBdr>
            </w:div>
          </w:divsChild>
        </w:div>
        <w:div w:id="811144587">
          <w:marLeft w:val="0"/>
          <w:marRight w:val="0"/>
          <w:marTop w:val="0"/>
          <w:marBottom w:val="0"/>
          <w:divBdr>
            <w:top w:val="none" w:sz="0" w:space="0" w:color="auto"/>
            <w:left w:val="none" w:sz="0" w:space="0" w:color="auto"/>
            <w:bottom w:val="none" w:sz="0" w:space="0" w:color="auto"/>
            <w:right w:val="none" w:sz="0" w:space="0" w:color="auto"/>
          </w:divBdr>
          <w:divsChild>
            <w:div w:id="149758026">
              <w:marLeft w:val="0"/>
              <w:marRight w:val="0"/>
              <w:marTop w:val="0"/>
              <w:marBottom w:val="0"/>
              <w:divBdr>
                <w:top w:val="none" w:sz="0" w:space="0" w:color="auto"/>
                <w:left w:val="none" w:sz="0" w:space="0" w:color="auto"/>
                <w:bottom w:val="none" w:sz="0" w:space="0" w:color="auto"/>
                <w:right w:val="none" w:sz="0" w:space="0" w:color="auto"/>
              </w:divBdr>
            </w:div>
            <w:div w:id="279604068">
              <w:marLeft w:val="0"/>
              <w:marRight w:val="0"/>
              <w:marTop w:val="0"/>
              <w:marBottom w:val="0"/>
              <w:divBdr>
                <w:top w:val="none" w:sz="0" w:space="0" w:color="auto"/>
                <w:left w:val="none" w:sz="0" w:space="0" w:color="auto"/>
                <w:bottom w:val="none" w:sz="0" w:space="0" w:color="auto"/>
                <w:right w:val="none" w:sz="0" w:space="0" w:color="auto"/>
              </w:divBdr>
            </w:div>
            <w:div w:id="416757660">
              <w:marLeft w:val="0"/>
              <w:marRight w:val="0"/>
              <w:marTop w:val="0"/>
              <w:marBottom w:val="0"/>
              <w:divBdr>
                <w:top w:val="none" w:sz="0" w:space="0" w:color="auto"/>
                <w:left w:val="none" w:sz="0" w:space="0" w:color="auto"/>
                <w:bottom w:val="none" w:sz="0" w:space="0" w:color="auto"/>
                <w:right w:val="none" w:sz="0" w:space="0" w:color="auto"/>
              </w:divBdr>
            </w:div>
            <w:div w:id="760640398">
              <w:marLeft w:val="0"/>
              <w:marRight w:val="0"/>
              <w:marTop w:val="0"/>
              <w:marBottom w:val="0"/>
              <w:divBdr>
                <w:top w:val="none" w:sz="0" w:space="0" w:color="auto"/>
                <w:left w:val="none" w:sz="0" w:space="0" w:color="auto"/>
                <w:bottom w:val="none" w:sz="0" w:space="0" w:color="auto"/>
                <w:right w:val="none" w:sz="0" w:space="0" w:color="auto"/>
              </w:divBdr>
            </w:div>
            <w:div w:id="972715089">
              <w:marLeft w:val="0"/>
              <w:marRight w:val="0"/>
              <w:marTop w:val="0"/>
              <w:marBottom w:val="0"/>
              <w:divBdr>
                <w:top w:val="none" w:sz="0" w:space="0" w:color="auto"/>
                <w:left w:val="none" w:sz="0" w:space="0" w:color="auto"/>
                <w:bottom w:val="none" w:sz="0" w:space="0" w:color="auto"/>
                <w:right w:val="none" w:sz="0" w:space="0" w:color="auto"/>
              </w:divBdr>
            </w:div>
            <w:div w:id="1197111654">
              <w:marLeft w:val="0"/>
              <w:marRight w:val="0"/>
              <w:marTop w:val="0"/>
              <w:marBottom w:val="0"/>
              <w:divBdr>
                <w:top w:val="none" w:sz="0" w:space="0" w:color="auto"/>
                <w:left w:val="none" w:sz="0" w:space="0" w:color="auto"/>
                <w:bottom w:val="none" w:sz="0" w:space="0" w:color="auto"/>
                <w:right w:val="none" w:sz="0" w:space="0" w:color="auto"/>
              </w:divBdr>
            </w:div>
            <w:div w:id="1311179574">
              <w:marLeft w:val="0"/>
              <w:marRight w:val="0"/>
              <w:marTop w:val="0"/>
              <w:marBottom w:val="0"/>
              <w:divBdr>
                <w:top w:val="none" w:sz="0" w:space="0" w:color="auto"/>
                <w:left w:val="none" w:sz="0" w:space="0" w:color="auto"/>
                <w:bottom w:val="none" w:sz="0" w:space="0" w:color="auto"/>
                <w:right w:val="none" w:sz="0" w:space="0" w:color="auto"/>
              </w:divBdr>
            </w:div>
            <w:div w:id="1521043131">
              <w:marLeft w:val="0"/>
              <w:marRight w:val="0"/>
              <w:marTop w:val="0"/>
              <w:marBottom w:val="0"/>
              <w:divBdr>
                <w:top w:val="none" w:sz="0" w:space="0" w:color="auto"/>
                <w:left w:val="none" w:sz="0" w:space="0" w:color="auto"/>
                <w:bottom w:val="none" w:sz="0" w:space="0" w:color="auto"/>
                <w:right w:val="none" w:sz="0" w:space="0" w:color="auto"/>
              </w:divBdr>
            </w:div>
            <w:div w:id="1906405312">
              <w:marLeft w:val="0"/>
              <w:marRight w:val="0"/>
              <w:marTop w:val="0"/>
              <w:marBottom w:val="0"/>
              <w:divBdr>
                <w:top w:val="none" w:sz="0" w:space="0" w:color="auto"/>
                <w:left w:val="none" w:sz="0" w:space="0" w:color="auto"/>
                <w:bottom w:val="none" w:sz="0" w:space="0" w:color="auto"/>
                <w:right w:val="none" w:sz="0" w:space="0" w:color="auto"/>
              </w:divBdr>
            </w:div>
            <w:div w:id="1926914935">
              <w:marLeft w:val="0"/>
              <w:marRight w:val="0"/>
              <w:marTop w:val="0"/>
              <w:marBottom w:val="0"/>
              <w:divBdr>
                <w:top w:val="none" w:sz="0" w:space="0" w:color="auto"/>
                <w:left w:val="none" w:sz="0" w:space="0" w:color="auto"/>
                <w:bottom w:val="none" w:sz="0" w:space="0" w:color="auto"/>
                <w:right w:val="none" w:sz="0" w:space="0" w:color="auto"/>
              </w:divBdr>
            </w:div>
            <w:div w:id="1967195488">
              <w:marLeft w:val="0"/>
              <w:marRight w:val="0"/>
              <w:marTop w:val="0"/>
              <w:marBottom w:val="0"/>
              <w:divBdr>
                <w:top w:val="none" w:sz="0" w:space="0" w:color="auto"/>
                <w:left w:val="none" w:sz="0" w:space="0" w:color="auto"/>
                <w:bottom w:val="none" w:sz="0" w:space="0" w:color="auto"/>
                <w:right w:val="none" w:sz="0" w:space="0" w:color="auto"/>
              </w:divBdr>
            </w:div>
            <w:div w:id="2019505760">
              <w:marLeft w:val="0"/>
              <w:marRight w:val="0"/>
              <w:marTop w:val="0"/>
              <w:marBottom w:val="0"/>
              <w:divBdr>
                <w:top w:val="none" w:sz="0" w:space="0" w:color="auto"/>
                <w:left w:val="none" w:sz="0" w:space="0" w:color="auto"/>
                <w:bottom w:val="none" w:sz="0" w:space="0" w:color="auto"/>
                <w:right w:val="none" w:sz="0" w:space="0" w:color="auto"/>
              </w:divBdr>
            </w:div>
            <w:div w:id="2117022847">
              <w:marLeft w:val="0"/>
              <w:marRight w:val="0"/>
              <w:marTop w:val="0"/>
              <w:marBottom w:val="0"/>
              <w:divBdr>
                <w:top w:val="none" w:sz="0" w:space="0" w:color="auto"/>
                <w:left w:val="none" w:sz="0" w:space="0" w:color="auto"/>
                <w:bottom w:val="none" w:sz="0" w:space="0" w:color="auto"/>
                <w:right w:val="none" w:sz="0" w:space="0" w:color="auto"/>
              </w:divBdr>
            </w:div>
          </w:divsChild>
        </w:div>
        <w:div w:id="859053817">
          <w:marLeft w:val="0"/>
          <w:marRight w:val="0"/>
          <w:marTop w:val="0"/>
          <w:marBottom w:val="0"/>
          <w:divBdr>
            <w:top w:val="none" w:sz="0" w:space="0" w:color="auto"/>
            <w:left w:val="none" w:sz="0" w:space="0" w:color="auto"/>
            <w:bottom w:val="none" w:sz="0" w:space="0" w:color="auto"/>
            <w:right w:val="none" w:sz="0" w:space="0" w:color="auto"/>
          </w:divBdr>
          <w:divsChild>
            <w:div w:id="323507310">
              <w:marLeft w:val="0"/>
              <w:marRight w:val="0"/>
              <w:marTop w:val="0"/>
              <w:marBottom w:val="0"/>
              <w:divBdr>
                <w:top w:val="none" w:sz="0" w:space="0" w:color="auto"/>
                <w:left w:val="none" w:sz="0" w:space="0" w:color="auto"/>
                <w:bottom w:val="none" w:sz="0" w:space="0" w:color="auto"/>
                <w:right w:val="none" w:sz="0" w:space="0" w:color="auto"/>
              </w:divBdr>
            </w:div>
          </w:divsChild>
        </w:div>
        <w:div w:id="859322899">
          <w:marLeft w:val="0"/>
          <w:marRight w:val="0"/>
          <w:marTop w:val="0"/>
          <w:marBottom w:val="0"/>
          <w:divBdr>
            <w:top w:val="none" w:sz="0" w:space="0" w:color="auto"/>
            <w:left w:val="none" w:sz="0" w:space="0" w:color="auto"/>
            <w:bottom w:val="none" w:sz="0" w:space="0" w:color="auto"/>
            <w:right w:val="none" w:sz="0" w:space="0" w:color="auto"/>
          </w:divBdr>
          <w:divsChild>
            <w:div w:id="4744790">
              <w:marLeft w:val="0"/>
              <w:marRight w:val="0"/>
              <w:marTop w:val="0"/>
              <w:marBottom w:val="0"/>
              <w:divBdr>
                <w:top w:val="none" w:sz="0" w:space="0" w:color="auto"/>
                <w:left w:val="none" w:sz="0" w:space="0" w:color="auto"/>
                <w:bottom w:val="none" w:sz="0" w:space="0" w:color="auto"/>
                <w:right w:val="none" w:sz="0" w:space="0" w:color="auto"/>
              </w:divBdr>
            </w:div>
            <w:div w:id="60368020">
              <w:marLeft w:val="0"/>
              <w:marRight w:val="0"/>
              <w:marTop w:val="0"/>
              <w:marBottom w:val="0"/>
              <w:divBdr>
                <w:top w:val="none" w:sz="0" w:space="0" w:color="auto"/>
                <w:left w:val="none" w:sz="0" w:space="0" w:color="auto"/>
                <w:bottom w:val="none" w:sz="0" w:space="0" w:color="auto"/>
                <w:right w:val="none" w:sz="0" w:space="0" w:color="auto"/>
              </w:divBdr>
            </w:div>
            <w:div w:id="119418831">
              <w:marLeft w:val="0"/>
              <w:marRight w:val="0"/>
              <w:marTop w:val="0"/>
              <w:marBottom w:val="0"/>
              <w:divBdr>
                <w:top w:val="none" w:sz="0" w:space="0" w:color="auto"/>
                <w:left w:val="none" w:sz="0" w:space="0" w:color="auto"/>
                <w:bottom w:val="none" w:sz="0" w:space="0" w:color="auto"/>
                <w:right w:val="none" w:sz="0" w:space="0" w:color="auto"/>
              </w:divBdr>
            </w:div>
            <w:div w:id="120920551">
              <w:marLeft w:val="0"/>
              <w:marRight w:val="0"/>
              <w:marTop w:val="0"/>
              <w:marBottom w:val="0"/>
              <w:divBdr>
                <w:top w:val="none" w:sz="0" w:space="0" w:color="auto"/>
                <w:left w:val="none" w:sz="0" w:space="0" w:color="auto"/>
                <w:bottom w:val="none" w:sz="0" w:space="0" w:color="auto"/>
                <w:right w:val="none" w:sz="0" w:space="0" w:color="auto"/>
              </w:divBdr>
            </w:div>
            <w:div w:id="801725396">
              <w:marLeft w:val="0"/>
              <w:marRight w:val="0"/>
              <w:marTop w:val="0"/>
              <w:marBottom w:val="0"/>
              <w:divBdr>
                <w:top w:val="none" w:sz="0" w:space="0" w:color="auto"/>
                <w:left w:val="none" w:sz="0" w:space="0" w:color="auto"/>
                <w:bottom w:val="none" w:sz="0" w:space="0" w:color="auto"/>
                <w:right w:val="none" w:sz="0" w:space="0" w:color="auto"/>
              </w:divBdr>
            </w:div>
            <w:div w:id="809832114">
              <w:marLeft w:val="0"/>
              <w:marRight w:val="0"/>
              <w:marTop w:val="0"/>
              <w:marBottom w:val="0"/>
              <w:divBdr>
                <w:top w:val="none" w:sz="0" w:space="0" w:color="auto"/>
                <w:left w:val="none" w:sz="0" w:space="0" w:color="auto"/>
                <w:bottom w:val="none" w:sz="0" w:space="0" w:color="auto"/>
                <w:right w:val="none" w:sz="0" w:space="0" w:color="auto"/>
              </w:divBdr>
            </w:div>
            <w:div w:id="1192887362">
              <w:marLeft w:val="0"/>
              <w:marRight w:val="0"/>
              <w:marTop w:val="0"/>
              <w:marBottom w:val="0"/>
              <w:divBdr>
                <w:top w:val="none" w:sz="0" w:space="0" w:color="auto"/>
                <w:left w:val="none" w:sz="0" w:space="0" w:color="auto"/>
                <w:bottom w:val="none" w:sz="0" w:space="0" w:color="auto"/>
                <w:right w:val="none" w:sz="0" w:space="0" w:color="auto"/>
              </w:divBdr>
            </w:div>
            <w:div w:id="1555893614">
              <w:marLeft w:val="0"/>
              <w:marRight w:val="0"/>
              <w:marTop w:val="0"/>
              <w:marBottom w:val="0"/>
              <w:divBdr>
                <w:top w:val="none" w:sz="0" w:space="0" w:color="auto"/>
                <w:left w:val="none" w:sz="0" w:space="0" w:color="auto"/>
                <w:bottom w:val="none" w:sz="0" w:space="0" w:color="auto"/>
                <w:right w:val="none" w:sz="0" w:space="0" w:color="auto"/>
              </w:divBdr>
            </w:div>
            <w:div w:id="1602949451">
              <w:marLeft w:val="0"/>
              <w:marRight w:val="0"/>
              <w:marTop w:val="0"/>
              <w:marBottom w:val="0"/>
              <w:divBdr>
                <w:top w:val="none" w:sz="0" w:space="0" w:color="auto"/>
                <w:left w:val="none" w:sz="0" w:space="0" w:color="auto"/>
                <w:bottom w:val="none" w:sz="0" w:space="0" w:color="auto"/>
                <w:right w:val="none" w:sz="0" w:space="0" w:color="auto"/>
              </w:divBdr>
            </w:div>
          </w:divsChild>
        </w:div>
        <w:div w:id="1007903831">
          <w:marLeft w:val="0"/>
          <w:marRight w:val="0"/>
          <w:marTop w:val="0"/>
          <w:marBottom w:val="0"/>
          <w:divBdr>
            <w:top w:val="none" w:sz="0" w:space="0" w:color="auto"/>
            <w:left w:val="none" w:sz="0" w:space="0" w:color="auto"/>
            <w:bottom w:val="none" w:sz="0" w:space="0" w:color="auto"/>
            <w:right w:val="none" w:sz="0" w:space="0" w:color="auto"/>
          </w:divBdr>
          <w:divsChild>
            <w:div w:id="1301764844">
              <w:marLeft w:val="0"/>
              <w:marRight w:val="0"/>
              <w:marTop w:val="0"/>
              <w:marBottom w:val="0"/>
              <w:divBdr>
                <w:top w:val="none" w:sz="0" w:space="0" w:color="auto"/>
                <w:left w:val="none" w:sz="0" w:space="0" w:color="auto"/>
                <w:bottom w:val="none" w:sz="0" w:space="0" w:color="auto"/>
                <w:right w:val="none" w:sz="0" w:space="0" w:color="auto"/>
              </w:divBdr>
            </w:div>
          </w:divsChild>
        </w:div>
        <w:div w:id="1122069693">
          <w:marLeft w:val="0"/>
          <w:marRight w:val="0"/>
          <w:marTop w:val="0"/>
          <w:marBottom w:val="0"/>
          <w:divBdr>
            <w:top w:val="none" w:sz="0" w:space="0" w:color="auto"/>
            <w:left w:val="none" w:sz="0" w:space="0" w:color="auto"/>
            <w:bottom w:val="none" w:sz="0" w:space="0" w:color="auto"/>
            <w:right w:val="none" w:sz="0" w:space="0" w:color="auto"/>
          </w:divBdr>
          <w:divsChild>
            <w:div w:id="359819842">
              <w:marLeft w:val="0"/>
              <w:marRight w:val="0"/>
              <w:marTop w:val="0"/>
              <w:marBottom w:val="0"/>
              <w:divBdr>
                <w:top w:val="none" w:sz="0" w:space="0" w:color="auto"/>
                <w:left w:val="none" w:sz="0" w:space="0" w:color="auto"/>
                <w:bottom w:val="none" w:sz="0" w:space="0" w:color="auto"/>
                <w:right w:val="none" w:sz="0" w:space="0" w:color="auto"/>
              </w:divBdr>
            </w:div>
            <w:div w:id="368799099">
              <w:marLeft w:val="0"/>
              <w:marRight w:val="0"/>
              <w:marTop w:val="0"/>
              <w:marBottom w:val="0"/>
              <w:divBdr>
                <w:top w:val="none" w:sz="0" w:space="0" w:color="auto"/>
                <w:left w:val="none" w:sz="0" w:space="0" w:color="auto"/>
                <w:bottom w:val="none" w:sz="0" w:space="0" w:color="auto"/>
                <w:right w:val="none" w:sz="0" w:space="0" w:color="auto"/>
              </w:divBdr>
            </w:div>
            <w:div w:id="1006714484">
              <w:marLeft w:val="0"/>
              <w:marRight w:val="0"/>
              <w:marTop w:val="0"/>
              <w:marBottom w:val="0"/>
              <w:divBdr>
                <w:top w:val="none" w:sz="0" w:space="0" w:color="auto"/>
                <w:left w:val="none" w:sz="0" w:space="0" w:color="auto"/>
                <w:bottom w:val="none" w:sz="0" w:space="0" w:color="auto"/>
                <w:right w:val="none" w:sz="0" w:space="0" w:color="auto"/>
              </w:divBdr>
            </w:div>
          </w:divsChild>
        </w:div>
        <w:div w:id="1172522617">
          <w:marLeft w:val="0"/>
          <w:marRight w:val="0"/>
          <w:marTop w:val="0"/>
          <w:marBottom w:val="0"/>
          <w:divBdr>
            <w:top w:val="none" w:sz="0" w:space="0" w:color="auto"/>
            <w:left w:val="none" w:sz="0" w:space="0" w:color="auto"/>
            <w:bottom w:val="none" w:sz="0" w:space="0" w:color="auto"/>
            <w:right w:val="none" w:sz="0" w:space="0" w:color="auto"/>
          </w:divBdr>
          <w:divsChild>
            <w:div w:id="1555198939">
              <w:marLeft w:val="0"/>
              <w:marRight w:val="0"/>
              <w:marTop w:val="0"/>
              <w:marBottom w:val="0"/>
              <w:divBdr>
                <w:top w:val="none" w:sz="0" w:space="0" w:color="auto"/>
                <w:left w:val="none" w:sz="0" w:space="0" w:color="auto"/>
                <w:bottom w:val="none" w:sz="0" w:space="0" w:color="auto"/>
                <w:right w:val="none" w:sz="0" w:space="0" w:color="auto"/>
              </w:divBdr>
            </w:div>
          </w:divsChild>
        </w:div>
        <w:div w:id="1255937486">
          <w:marLeft w:val="0"/>
          <w:marRight w:val="0"/>
          <w:marTop w:val="0"/>
          <w:marBottom w:val="0"/>
          <w:divBdr>
            <w:top w:val="none" w:sz="0" w:space="0" w:color="auto"/>
            <w:left w:val="none" w:sz="0" w:space="0" w:color="auto"/>
            <w:bottom w:val="none" w:sz="0" w:space="0" w:color="auto"/>
            <w:right w:val="none" w:sz="0" w:space="0" w:color="auto"/>
          </w:divBdr>
          <w:divsChild>
            <w:div w:id="2080470430">
              <w:marLeft w:val="0"/>
              <w:marRight w:val="0"/>
              <w:marTop w:val="0"/>
              <w:marBottom w:val="0"/>
              <w:divBdr>
                <w:top w:val="none" w:sz="0" w:space="0" w:color="auto"/>
                <w:left w:val="none" w:sz="0" w:space="0" w:color="auto"/>
                <w:bottom w:val="none" w:sz="0" w:space="0" w:color="auto"/>
                <w:right w:val="none" w:sz="0" w:space="0" w:color="auto"/>
              </w:divBdr>
            </w:div>
          </w:divsChild>
        </w:div>
        <w:div w:id="1356806993">
          <w:marLeft w:val="0"/>
          <w:marRight w:val="0"/>
          <w:marTop w:val="0"/>
          <w:marBottom w:val="0"/>
          <w:divBdr>
            <w:top w:val="none" w:sz="0" w:space="0" w:color="auto"/>
            <w:left w:val="none" w:sz="0" w:space="0" w:color="auto"/>
            <w:bottom w:val="none" w:sz="0" w:space="0" w:color="auto"/>
            <w:right w:val="none" w:sz="0" w:space="0" w:color="auto"/>
          </w:divBdr>
          <w:divsChild>
            <w:div w:id="159350">
              <w:marLeft w:val="0"/>
              <w:marRight w:val="0"/>
              <w:marTop w:val="0"/>
              <w:marBottom w:val="0"/>
              <w:divBdr>
                <w:top w:val="none" w:sz="0" w:space="0" w:color="auto"/>
                <w:left w:val="none" w:sz="0" w:space="0" w:color="auto"/>
                <w:bottom w:val="none" w:sz="0" w:space="0" w:color="auto"/>
                <w:right w:val="none" w:sz="0" w:space="0" w:color="auto"/>
              </w:divBdr>
            </w:div>
            <w:div w:id="762262764">
              <w:marLeft w:val="0"/>
              <w:marRight w:val="0"/>
              <w:marTop w:val="0"/>
              <w:marBottom w:val="0"/>
              <w:divBdr>
                <w:top w:val="none" w:sz="0" w:space="0" w:color="auto"/>
                <w:left w:val="none" w:sz="0" w:space="0" w:color="auto"/>
                <w:bottom w:val="none" w:sz="0" w:space="0" w:color="auto"/>
                <w:right w:val="none" w:sz="0" w:space="0" w:color="auto"/>
              </w:divBdr>
            </w:div>
            <w:div w:id="1001006444">
              <w:marLeft w:val="0"/>
              <w:marRight w:val="0"/>
              <w:marTop w:val="0"/>
              <w:marBottom w:val="0"/>
              <w:divBdr>
                <w:top w:val="none" w:sz="0" w:space="0" w:color="auto"/>
                <w:left w:val="none" w:sz="0" w:space="0" w:color="auto"/>
                <w:bottom w:val="none" w:sz="0" w:space="0" w:color="auto"/>
                <w:right w:val="none" w:sz="0" w:space="0" w:color="auto"/>
              </w:divBdr>
            </w:div>
            <w:div w:id="1552107758">
              <w:marLeft w:val="0"/>
              <w:marRight w:val="0"/>
              <w:marTop w:val="0"/>
              <w:marBottom w:val="0"/>
              <w:divBdr>
                <w:top w:val="none" w:sz="0" w:space="0" w:color="auto"/>
                <w:left w:val="none" w:sz="0" w:space="0" w:color="auto"/>
                <w:bottom w:val="none" w:sz="0" w:space="0" w:color="auto"/>
                <w:right w:val="none" w:sz="0" w:space="0" w:color="auto"/>
              </w:divBdr>
            </w:div>
            <w:div w:id="1904681128">
              <w:marLeft w:val="0"/>
              <w:marRight w:val="0"/>
              <w:marTop w:val="0"/>
              <w:marBottom w:val="0"/>
              <w:divBdr>
                <w:top w:val="none" w:sz="0" w:space="0" w:color="auto"/>
                <w:left w:val="none" w:sz="0" w:space="0" w:color="auto"/>
                <w:bottom w:val="none" w:sz="0" w:space="0" w:color="auto"/>
                <w:right w:val="none" w:sz="0" w:space="0" w:color="auto"/>
              </w:divBdr>
            </w:div>
          </w:divsChild>
        </w:div>
        <w:div w:id="1804886465">
          <w:marLeft w:val="0"/>
          <w:marRight w:val="0"/>
          <w:marTop w:val="0"/>
          <w:marBottom w:val="0"/>
          <w:divBdr>
            <w:top w:val="none" w:sz="0" w:space="0" w:color="auto"/>
            <w:left w:val="none" w:sz="0" w:space="0" w:color="auto"/>
            <w:bottom w:val="none" w:sz="0" w:space="0" w:color="auto"/>
            <w:right w:val="none" w:sz="0" w:space="0" w:color="auto"/>
          </w:divBdr>
          <w:divsChild>
            <w:div w:id="19247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8182">
      <w:bodyDiv w:val="1"/>
      <w:marLeft w:val="0"/>
      <w:marRight w:val="0"/>
      <w:marTop w:val="0"/>
      <w:marBottom w:val="0"/>
      <w:divBdr>
        <w:top w:val="none" w:sz="0" w:space="0" w:color="auto"/>
        <w:left w:val="none" w:sz="0" w:space="0" w:color="auto"/>
        <w:bottom w:val="none" w:sz="0" w:space="0" w:color="auto"/>
        <w:right w:val="none" w:sz="0" w:space="0" w:color="auto"/>
      </w:divBdr>
      <w:divsChild>
        <w:div w:id="15860979">
          <w:marLeft w:val="0"/>
          <w:marRight w:val="0"/>
          <w:marTop w:val="0"/>
          <w:marBottom w:val="0"/>
          <w:divBdr>
            <w:top w:val="none" w:sz="0" w:space="0" w:color="auto"/>
            <w:left w:val="none" w:sz="0" w:space="0" w:color="auto"/>
            <w:bottom w:val="none" w:sz="0" w:space="0" w:color="auto"/>
            <w:right w:val="none" w:sz="0" w:space="0" w:color="auto"/>
          </w:divBdr>
        </w:div>
        <w:div w:id="613485505">
          <w:marLeft w:val="0"/>
          <w:marRight w:val="0"/>
          <w:marTop w:val="0"/>
          <w:marBottom w:val="0"/>
          <w:divBdr>
            <w:top w:val="none" w:sz="0" w:space="0" w:color="auto"/>
            <w:left w:val="none" w:sz="0" w:space="0" w:color="auto"/>
            <w:bottom w:val="none" w:sz="0" w:space="0" w:color="auto"/>
            <w:right w:val="none" w:sz="0" w:space="0" w:color="auto"/>
          </w:divBdr>
        </w:div>
        <w:div w:id="1715546743">
          <w:marLeft w:val="0"/>
          <w:marRight w:val="0"/>
          <w:marTop w:val="0"/>
          <w:marBottom w:val="0"/>
          <w:divBdr>
            <w:top w:val="none" w:sz="0" w:space="0" w:color="auto"/>
            <w:left w:val="none" w:sz="0" w:space="0" w:color="auto"/>
            <w:bottom w:val="none" w:sz="0" w:space="0" w:color="auto"/>
            <w:right w:val="none" w:sz="0" w:space="0" w:color="auto"/>
          </w:divBdr>
        </w:div>
      </w:divsChild>
    </w:div>
    <w:div w:id="144519486">
      <w:bodyDiv w:val="1"/>
      <w:marLeft w:val="0"/>
      <w:marRight w:val="0"/>
      <w:marTop w:val="0"/>
      <w:marBottom w:val="0"/>
      <w:divBdr>
        <w:top w:val="none" w:sz="0" w:space="0" w:color="auto"/>
        <w:left w:val="none" w:sz="0" w:space="0" w:color="auto"/>
        <w:bottom w:val="none" w:sz="0" w:space="0" w:color="auto"/>
        <w:right w:val="none" w:sz="0" w:space="0" w:color="auto"/>
      </w:divBdr>
      <w:divsChild>
        <w:div w:id="75367791">
          <w:marLeft w:val="0"/>
          <w:marRight w:val="0"/>
          <w:marTop w:val="0"/>
          <w:marBottom w:val="0"/>
          <w:divBdr>
            <w:top w:val="none" w:sz="0" w:space="0" w:color="auto"/>
            <w:left w:val="none" w:sz="0" w:space="0" w:color="auto"/>
            <w:bottom w:val="none" w:sz="0" w:space="0" w:color="auto"/>
            <w:right w:val="none" w:sz="0" w:space="0" w:color="auto"/>
          </w:divBdr>
        </w:div>
        <w:div w:id="535852123">
          <w:marLeft w:val="0"/>
          <w:marRight w:val="0"/>
          <w:marTop w:val="0"/>
          <w:marBottom w:val="0"/>
          <w:divBdr>
            <w:top w:val="none" w:sz="0" w:space="0" w:color="auto"/>
            <w:left w:val="none" w:sz="0" w:space="0" w:color="auto"/>
            <w:bottom w:val="none" w:sz="0" w:space="0" w:color="auto"/>
            <w:right w:val="none" w:sz="0" w:space="0" w:color="auto"/>
          </w:divBdr>
        </w:div>
      </w:divsChild>
    </w:div>
    <w:div w:id="154608870">
      <w:bodyDiv w:val="1"/>
      <w:marLeft w:val="0"/>
      <w:marRight w:val="0"/>
      <w:marTop w:val="0"/>
      <w:marBottom w:val="0"/>
      <w:divBdr>
        <w:top w:val="none" w:sz="0" w:space="0" w:color="auto"/>
        <w:left w:val="none" w:sz="0" w:space="0" w:color="auto"/>
        <w:bottom w:val="none" w:sz="0" w:space="0" w:color="auto"/>
        <w:right w:val="none" w:sz="0" w:space="0" w:color="auto"/>
      </w:divBdr>
      <w:divsChild>
        <w:div w:id="117338682">
          <w:marLeft w:val="0"/>
          <w:marRight w:val="0"/>
          <w:marTop w:val="0"/>
          <w:marBottom w:val="0"/>
          <w:divBdr>
            <w:top w:val="none" w:sz="0" w:space="0" w:color="auto"/>
            <w:left w:val="none" w:sz="0" w:space="0" w:color="auto"/>
            <w:bottom w:val="none" w:sz="0" w:space="0" w:color="auto"/>
            <w:right w:val="none" w:sz="0" w:space="0" w:color="auto"/>
          </w:divBdr>
          <w:divsChild>
            <w:div w:id="1006174904">
              <w:marLeft w:val="0"/>
              <w:marRight w:val="0"/>
              <w:marTop w:val="0"/>
              <w:marBottom w:val="0"/>
              <w:divBdr>
                <w:top w:val="none" w:sz="0" w:space="0" w:color="auto"/>
                <w:left w:val="none" w:sz="0" w:space="0" w:color="auto"/>
                <w:bottom w:val="none" w:sz="0" w:space="0" w:color="auto"/>
                <w:right w:val="none" w:sz="0" w:space="0" w:color="auto"/>
              </w:divBdr>
            </w:div>
            <w:div w:id="1150289690">
              <w:marLeft w:val="0"/>
              <w:marRight w:val="0"/>
              <w:marTop w:val="0"/>
              <w:marBottom w:val="0"/>
              <w:divBdr>
                <w:top w:val="none" w:sz="0" w:space="0" w:color="auto"/>
                <w:left w:val="none" w:sz="0" w:space="0" w:color="auto"/>
                <w:bottom w:val="none" w:sz="0" w:space="0" w:color="auto"/>
                <w:right w:val="none" w:sz="0" w:space="0" w:color="auto"/>
              </w:divBdr>
            </w:div>
          </w:divsChild>
        </w:div>
        <w:div w:id="304820964">
          <w:marLeft w:val="0"/>
          <w:marRight w:val="0"/>
          <w:marTop w:val="0"/>
          <w:marBottom w:val="0"/>
          <w:divBdr>
            <w:top w:val="none" w:sz="0" w:space="0" w:color="auto"/>
            <w:left w:val="none" w:sz="0" w:space="0" w:color="auto"/>
            <w:bottom w:val="none" w:sz="0" w:space="0" w:color="auto"/>
            <w:right w:val="none" w:sz="0" w:space="0" w:color="auto"/>
          </w:divBdr>
          <w:divsChild>
            <w:div w:id="394818000">
              <w:marLeft w:val="0"/>
              <w:marRight w:val="0"/>
              <w:marTop w:val="0"/>
              <w:marBottom w:val="0"/>
              <w:divBdr>
                <w:top w:val="none" w:sz="0" w:space="0" w:color="auto"/>
                <w:left w:val="none" w:sz="0" w:space="0" w:color="auto"/>
                <w:bottom w:val="none" w:sz="0" w:space="0" w:color="auto"/>
                <w:right w:val="none" w:sz="0" w:space="0" w:color="auto"/>
              </w:divBdr>
            </w:div>
            <w:div w:id="1667436008">
              <w:marLeft w:val="0"/>
              <w:marRight w:val="0"/>
              <w:marTop w:val="0"/>
              <w:marBottom w:val="0"/>
              <w:divBdr>
                <w:top w:val="none" w:sz="0" w:space="0" w:color="auto"/>
                <w:left w:val="none" w:sz="0" w:space="0" w:color="auto"/>
                <w:bottom w:val="none" w:sz="0" w:space="0" w:color="auto"/>
                <w:right w:val="none" w:sz="0" w:space="0" w:color="auto"/>
              </w:divBdr>
            </w:div>
          </w:divsChild>
        </w:div>
        <w:div w:id="352536507">
          <w:marLeft w:val="0"/>
          <w:marRight w:val="0"/>
          <w:marTop w:val="0"/>
          <w:marBottom w:val="0"/>
          <w:divBdr>
            <w:top w:val="none" w:sz="0" w:space="0" w:color="auto"/>
            <w:left w:val="none" w:sz="0" w:space="0" w:color="auto"/>
            <w:bottom w:val="none" w:sz="0" w:space="0" w:color="auto"/>
            <w:right w:val="none" w:sz="0" w:space="0" w:color="auto"/>
          </w:divBdr>
          <w:divsChild>
            <w:div w:id="1030299507">
              <w:marLeft w:val="0"/>
              <w:marRight w:val="0"/>
              <w:marTop w:val="0"/>
              <w:marBottom w:val="0"/>
              <w:divBdr>
                <w:top w:val="none" w:sz="0" w:space="0" w:color="auto"/>
                <w:left w:val="none" w:sz="0" w:space="0" w:color="auto"/>
                <w:bottom w:val="none" w:sz="0" w:space="0" w:color="auto"/>
                <w:right w:val="none" w:sz="0" w:space="0" w:color="auto"/>
              </w:divBdr>
            </w:div>
          </w:divsChild>
        </w:div>
        <w:div w:id="1899582764">
          <w:marLeft w:val="0"/>
          <w:marRight w:val="0"/>
          <w:marTop w:val="0"/>
          <w:marBottom w:val="0"/>
          <w:divBdr>
            <w:top w:val="none" w:sz="0" w:space="0" w:color="auto"/>
            <w:left w:val="none" w:sz="0" w:space="0" w:color="auto"/>
            <w:bottom w:val="none" w:sz="0" w:space="0" w:color="auto"/>
            <w:right w:val="none" w:sz="0" w:space="0" w:color="auto"/>
          </w:divBdr>
          <w:divsChild>
            <w:div w:id="1217355202">
              <w:marLeft w:val="0"/>
              <w:marRight w:val="0"/>
              <w:marTop w:val="0"/>
              <w:marBottom w:val="0"/>
              <w:divBdr>
                <w:top w:val="none" w:sz="0" w:space="0" w:color="auto"/>
                <w:left w:val="none" w:sz="0" w:space="0" w:color="auto"/>
                <w:bottom w:val="none" w:sz="0" w:space="0" w:color="auto"/>
                <w:right w:val="none" w:sz="0" w:space="0" w:color="auto"/>
              </w:divBdr>
            </w:div>
            <w:div w:id="1368722962">
              <w:marLeft w:val="0"/>
              <w:marRight w:val="0"/>
              <w:marTop w:val="0"/>
              <w:marBottom w:val="0"/>
              <w:divBdr>
                <w:top w:val="none" w:sz="0" w:space="0" w:color="auto"/>
                <w:left w:val="none" w:sz="0" w:space="0" w:color="auto"/>
                <w:bottom w:val="none" w:sz="0" w:space="0" w:color="auto"/>
                <w:right w:val="none" w:sz="0" w:space="0" w:color="auto"/>
              </w:divBdr>
            </w:div>
            <w:div w:id="16724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9384">
      <w:bodyDiv w:val="1"/>
      <w:marLeft w:val="0"/>
      <w:marRight w:val="0"/>
      <w:marTop w:val="0"/>
      <w:marBottom w:val="0"/>
      <w:divBdr>
        <w:top w:val="none" w:sz="0" w:space="0" w:color="auto"/>
        <w:left w:val="none" w:sz="0" w:space="0" w:color="auto"/>
        <w:bottom w:val="none" w:sz="0" w:space="0" w:color="auto"/>
        <w:right w:val="none" w:sz="0" w:space="0" w:color="auto"/>
      </w:divBdr>
      <w:divsChild>
        <w:div w:id="1707924">
          <w:marLeft w:val="0"/>
          <w:marRight w:val="0"/>
          <w:marTop w:val="0"/>
          <w:marBottom w:val="0"/>
          <w:divBdr>
            <w:top w:val="none" w:sz="0" w:space="0" w:color="auto"/>
            <w:left w:val="none" w:sz="0" w:space="0" w:color="auto"/>
            <w:bottom w:val="none" w:sz="0" w:space="0" w:color="auto"/>
            <w:right w:val="none" w:sz="0" w:space="0" w:color="auto"/>
          </w:divBdr>
        </w:div>
        <w:div w:id="849369181">
          <w:marLeft w:val="0"/>
          <w:marRight w:val="0"/>
          <w:marTop w:val="0"/>
          <w:marBottom w:val="0"/>
          <w:divBdr>
            <w:top w:val="none" w:sz="0" w:space="0" w:color="auto"/>
            <w:left w:val="none" w:sz="0" w:space="0" w:color="auto"/>
            <w:bottom w:val="none" w:sz="0" w:space="0" w:color="auto"/>
            <w:right w:val="none" w:sz="0" w:space="0" w:color="auto"/>
          </w:divBdr>
        </w:div>
      </w:divsChild>
    </w:div>
    <w:div w:id="809372106">
      <w:bodyDiv w:val="1"/>
      <w:marLeft w:val="0"/>
      <w:marRight w:val="0"/>
      <w:marTop w:val="0"/>
      <w:marBottom w:val="0"/>
      <w:divBdr>
        <w:top w:val="none" w:sz="0" w:space="0" w:color="auto"/>
        <w:left w:val="none" w:sz="0" w:space="0" w:color="auto"/>
        <w:bottom w:val="none" w:sz="0" w:space="0" w:color="auto"/>
        <w:right w:val="none" w:sz="0" w:space="0" w:color="auto"/>
      </w:divBdr>
      <w:divsChild>
        <w:div w:id="8602566">
          <w:marLeft w:val="0"/>
          <w:marRight w:val="0"/>
          <w:marTop w:val="0"/>
          <w:marBottom w:val="0"/>
          <w:divBdr>
            <w:top w:val="none" w:sz="0" w:space="0" w:color="auto"/>
            <w:left w:val="none" w:sz="0" w:space="0" w:color="auto"/>
            <w:bottom w:val="none" w:sz="0" w:space="0" w:color="auto"/>
            <w:right w:val="none" w:sz="0" w:space="0" w:color="auto"/>
          </w:divBdr>
          <w:divsChild>
            <w:div w:id="29114906">
              <w:marLeft w:val="0"/>
              <w:marRight w:val="0"/>
              <w:marTop w:val="0"/>
              <w:marBottom w:val="0"/>
              <w:divBdr>
                <w:top w:val="none" w:sz="0" w:space="0" w:color="auto"/>
                <w:left w:val="none" w:sz="0" w:space="0" w:color="auto"/>
                <w:bottom w:val="none" w:sz="0" w:space="0" w:color="auto"/>
                <w:right w:val="none" w:sz="0" w:space="0" w:color="auto"/>
              </w:divBdr>
            </w:div>
            <w:div w:id="674649211">
              <w:marLeft w:val="0"/>
              <w:marRight w:val="0"/>
              <w:marTop w:val="0"/>
              <w:marBottom w:val="0"/>
              <w:divBdr>
                <w:top w:val="none" w:sz="0" w:space="0" w:color="auto"/>
                <w:left w:val="none" w:sz="0" w:space="0" w:color="auto"/>
                <w:bottom w:val="none" w:sz="0" w:space="0" w:color="auto"/>
                <w:right w:val="none" w:sz="0" w:space="0" w:color="auto"/>
              </w:divBdr>
            </w:div>
          </w:divsChild>
        </w:div>
        <w:div w:id="49119167">
          <w:marLeft w:val="0"/>
          <w:marRight w:val="0"/>
          <w:marTop w:val="0"/>
          <w:marBottom w:val="0"/>
          <w:divBdr>
            <w:top w:val="none" w:sz="0" w:space="0" w:color="auto"/>
            <w:left w:val="none" w:sz="0" w:space="0" w:color="auto"/>
            <w:bottom w:val="none" w:sz="0" w:space="0" w:color="auto"/>
            <w:right w:val="none" w:sz="0" w:space="0" w:color="auto"/>
          </w:divBdr>
          <w:divsChild>
            <w:div w:id="983238462">
              <w:marLeft w:val="0"/>
              <w:marRight w:val="0"/>
              <w:marTop w:val="0"/>
              <w:marBottom w:val="0"/>
              <w:divBdr>
                <w:top w:val="none" w:sz="0" w:space="0" w:color="auto"/>
                <w:left w:val="none" w:sz="0" w:space="0" w:color="auto"/>
                <w:bottom w:val="none" w:sz="0" w:space="0" w:color="auto"/>
                <w:right w:val="none" w:sz="0" w:space="0" w:color="auto"/>
              </w:divBdr>
            </w:div>
            <w:div w:id="1399866192">
              <w:marLeft w:val="0"/>
              <w:marRight w:val="0"/>
              <w:marTop w:val="0"/>
              <w:marBottom w:val="0"/>
              <w:divBdr>
                <w:top w:val="none" w:sz="0" w:space="0" w:color="auto"/>
                <w:left w:val="none" w:sz="0" w:space="0" w:color="auto"/>
                <w:bottom w:val="none" w:sz="0" w:space="0" w:color="auto"/>
                <w:right w:val="none" w:sz="0" w:space="0" w:color="auto"/>
              </w:divBdr>
            </w:div>
          </w:divsChild>
        </w:div>
        <w:div w:id="645627501">
          <w:marLeft w:val="0"/>
          <w:marRight w:val="0"/>
          <w:marTop w:val="0"/>
          <w:marBottom w:val="0"/>
          <w:divBdr>
            <w:top w:val="none" w:sz="0" w:space="0" w:color="auto"/>
            <w:left w:val="none" w:sz="0" w:space="0" w:color="auto"/>
            <w:bottom w:val="none" w:sz="0" w:space="0" w:color="auto"/>
            <w:right w:val="none" w:sz="0" w:space="0" w:color="auto"/>
          </w:divBdr>
          <w:divsChild>
            <w:div w:id="421072201">
              <w:marLeft w:val="0"/>
              <w:marRight w:val="0"/>
              <w:marTop w:val="0"/>
              <w:marBottom w:val="0"/>
              <w:divBdr>
                <w:top w:val="none" w:sz="0" w:space="0" w:color="auto"/>
                <w:left w:val="none" w:sz="0" w:space="0" w:color="auto"/>
                <w:bottom w:val="none" w:sz="0" w:space="0" w:color="auto"/>
                <w:right w:val="none" w:sz="0" w:space="0" w:color="auto"/>
              </w:divBdr>
            </w:div>
          </w:divsChild>
        </w:div>
        <w:div w:id="1006637088">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none" w:sz="0" w:space="0" w:color="auto"/>
                <w:right w:val="none" w:sz="0" w:space="0" w:color="auto"/>
              </w:divBdr>
            </w:div>
          </w:divsChild>
        </w:div>
        <w:div w:id="1039166279">
          <w:marLeft w:val="0"/>
          <w:marRight w:val="0"/>
          <w:marTop w:val="0"/>
          <w:marBottom w:val="0"/>
          <w:divBdr>
            <w:top w:val="none" w:sz="0" w:space="0" w:color="auto"/>
            <w:left w:val="none" w:sz="0" w:space="0" w:color="auto"/>
            <w:bottom w:val="none" w:sz="0" w:space="0" w:color="auto"/>
            <w:right w:val="none" w:sz="0" w:space="0" w:color="auto"/>
          </w:divBdr>
          <w:divsChild>
            <w:div w:id="1407800701">
              <w:marLeft w:val="0"/>
              <w:marRight w:val="0"/>
              <w:marTop w:val="0"/>
              <w:marBottom w:val="0"/>
              <w:divBdr>
                <w:top w:val="none" w:sz="0" w:space="0" w:color="auto"/>
                <w:left w:val="none" w:sz="0" w:space="0" w:color="auto"/>
                <w:bottom w:val="none" w:sz="0" w:space="0" w:color="auto"/>
                <w:right w:val="none" w:sz="0" w:space="0" w:color="auto"/>
              </w:divBdr>
            </w:div>
            <w:div w:id="1733846612">
              <w:marLeft w:val="0"/>
              <w:marRight w:val="0"/>
              <w:marTop w:val="0"/>
              <w:marBottom w:val="0"/>
              <w:divBdr>
                <w:top w:val="none" w:sz="0" w:space="0" w:color="auto"/>
                <w:left w:val="none" w:sz="0" w:space="0" w:color="auto"/>
                <w:bottom w:val="none" w:sz="0" w:space="0" w:color="auto"/>
                <w:right w:val="none" w:sz="0" w:space="0" w:color="auto"/>
              </w:divBdr>
            </w:div>
          </w:divsChild>
        </w:div>
        <w:div w:id="1729453799">
          <w:marLeft w:val="0"/>
          <w:marRight w:val="0"/>
          <w:marTop w:val="0"/>
          <w:marBottom w:val="0"/>
          <w:divBdr>
            <w:top w:val="none" w:sz="0" w:space="0" w:color="auto"/>
            <w:left w:val="none" w:sz="0" w:space="0" w:color="auto"/>
            <w:bottom w:val="none" w:sz="0" w:space="0" w:color="auto"/>
            <w:right w:val="none" w:sz="0" w:space="0" w:color="auto"/>
          </w:divBdr>
          <w:divsChild>
            <w:div w:id="19717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2000">
      <w:bodyDiv w:val="1"/>
      <w:marLeft w:val="0"/>
      <w:marRight w:val="0"/>
      <w:marTop w:val="0"/>
      <w:marBottom w:val="0"/>
      <w:divBdr>
        <w:top w:val="none" w:sz="0" w:space="0" w:color="auto"/>
        <w:left w:val="none" w:sz="0" w:space="0" w:color="auto"/>
        <w:bottom w:val="none" w:sz="0" w:space="0" w:color="auto"/>
        <w:right w:val="none" w:sz="0" w:space="0" w:color="auto"/>
      </w:divBdr>
      <w:divsChild>
        <w:div w:id="991175087">
          <w:marLeft w:val="0"/>
          <w:marRight w:val="0"/>
          <w:marTop w:val="0"/>
          <w:marBottom w:val="0"/>
          <w:divBdr>
            <w:top w:val="none" w:sz="0" w:space="0" w:color="auto"/>
            <w:left w:val="none" w:sz="0" w:space="0" w:color="auto"/>
            <w:bottom w:val="none" w:sz="0" w:space="0" w:color="auto"/>
            <w:right w:val="none" w:sz="0" w:space="0" w:color="auto"/>
          </w:divBdr>
        </w:div>
      </w:divsChild>
    </w:div>
    <w:div w:id="1082409654">
      <w:bodyDiv w:val="1"/>
      <w:marLeft w:val="0"/>
      <w:marRight w:val="0"/>
      <w:marTop w:val="0"/>
      <w:marBottom w:val="0"/>
      <w:divBdr>
        <w:top w:val="none" w:sz="0" w:space="0" w:color="auto"/>
        <w:left w:val="none" w:sz="0" w:space="0" w:color="auto"/>
        <w:bottom w:val="none" w:sz="0" w:space="0" w:color="auto"/>
        <w:right w:val="none" w:sz="0" w:space="0" w:color="auto"/>
      </w:divBdr>
      <w:divsChild>
        <w:div w:id="782500103">
          <w:marLeft w:val="0"/>
          <w:marRight w:val="0"/>
          <w:marTop w:val="0"/>
          <w:marBottom w:val="0"/>
          <w:divBdr>
            <w:top w:val="none" w:sz="0" w:space="0" w:color="auto"/>
            <w:left w:val="none" w:sz="0" w:space="0" w:color="auto"/>
            <w:bottom w:val="none" w:sz="0" w:space="0" w:color="auto"/>
            <w:right w:val="none" w:sz="0" w:space="0" w:color="auto"/>
          </w:divBdr>
          <w:divsChild>
            <w:div w:id="10881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5336">
      <w:bodyDiv w:val="1"/>
      <w:marLeft w:val="0"/>
      <w:marRight w:val="0"/>
      <w:marTop w:val="0"/>
      <w:marBottom w:val="0"/>
      <w:divBdr>
        <w:top w:val="none" w:sz="0" w:space="0" w:color="auto"/>
        <w:left w:val="none" w:sz="0" w:space="0" w:color="auto"/>
        <w:bottom w:val="none" w:sz="0" w:space="0" w:color="auto"/>
        <w:right w:val="none" w:sz="0" w:space="0" w:color="auto"/>
      </w:divBdr>
      <w:divsChild>
        <w:div w:id="635452699">
          <w:marLeft w:val="0"/>
          <w:marRight w:val="0"/>
          <w:marTop w:val="0"/>
          <w:marBottom w:val="0"/>
          <w:divBdr>
            <w:top w:val="none" w:sz="0" w:space="0" w:color="auto"/>
            <w:left w:val="none" w:sz="0" w:space="0" w:color="auto"/>
            <w:bottom w:val="none" w:sz="0" w:space="0" w:color="auto"/>
            <w:right w:val="none" w:sz="0" w:space="0" w:color="auto"/>
          </w:divBdr>
        </w:div>
        <w:div w:id="1229918722">
          <w:marLeft w:val="0"/>
          <w:marRight w:val="0"/>
          <w:marTop w:val="0"/>
          <w:marBottom w:val="0"/>
          <w:divBdr>
            <w:top w:val="none" w:sz="0" w:space="0" w:color="auto"/>
            <w:left w:val="none" w:sz="0" w:space="0" w:color="auto"/>
            <w:bottom w:val="none" w:sz="0" w:space="0" w:color="auto"/>
            <w:right w:val="none" w:sz="0" w:space="0" w:color="auto"/>
          </w:divBdr>
        </w:div>
        <w:div w:id="1671105252">
          <w:marLeft w:val="0"/>
          <w:marRight w:val="0"/>
          <w:marTop w:val="0"/>
          <w:marBottom w:val="0"/>
          <w:divBdr>
            <w:top w:val="none" w:sz="0" w:space="0" w:color="auto"/>
            <w:left w:val="none" w:sz="0" w:space="0" w:color="auto"/>
            <w:bottom w:val="none" w:sz="0" w:space="0" w:color="auto"/>
            <w:right w:val="none" w:sz="0" w:space="0" w:color="auto"/>
          </w:divBdr>
        </w:div>
      </w:divsChild>
    </w:div>
    <w:div w:id="1245072076">
      <w:bodyDiv w:val="1"/>
      <w:marLeft w:val="0"/>
      <w:marRight w:val="0"/>
      <w:marTop w:val="0"/>
      <w:marBottom w:val="0"/>
      <w:divBdr>
        <w:top w:val="none" w:sz="0" w:space="0" w:color="auto"/>
        <w:left w:val="none" w:sz="0" w:space="0" w:color="auto"/>
        <w:bottom w:val="none" w:sz="0" w:space="0" w:color="auto"/>
        <w:right w:val="none" w:sz="0" w:space="0" w:color="auto"/>
      </w:divBdr>
      <w:divsChild>
        <w:div w:id="853499233">
          <w:marLeft w:val="0"/>
          <w:marRight w:val="0"/>
          <w:marTop w:val="0"/>
          <w:marBottom w:val="0"/>
          <w:divBdr>
            <w:top w:val="none" w:sz="0" w:space="0" w:color="auto"/>
            <w:left w:val="none" w:sz="0" w:space="0" w:color="auto"/>
            <w:bottom w:val="none" w:sz="0" w:space="0" w:color="auto"/>
            <w:right w:val="none" w:sz="0" w:space="0" w:color="auto"/>
          </w:divBdr>
          <w:divsChild>
            <w:div w:id="1855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419">
      <w:bodyDiv w:val="1"/>
      <w:marLeft w:val="0"/>
      <w:marRight w:val="0"/>
      <w:marTop w:val="0"/>
      <w:marBottom w:val="0"/>
      <w:divBdr>
        <w:top w:val="none" w:sz="0" w:space="0" w:color="auto"/>
        <w:left w:val="none" w:sz="0" w:space="0" w:color="auto"/>
        <w:bottom w:val="none" w:sz="0" w:space="0" w:color="auto"/>
        <w:right w:val="none" w:sz="0" w:space="0" w:color="auto"/>
      </w:divBdr>
      <w:divsChild>
        <w:div w:id="760565998">
          <w:marLeft w:val="0"/>
          <w:marRight w:val="0"/>
          <w:marTop w:val="0"/>
          <w:marBottom w:val="0"/>
          <w:divBdr>
            <w:top w:val="none" w:sz="0" w:space="0" w:color="auto"/>
            <w:left w:val="none" w:sz="0" w:space="0" w:color="auto"/>
            <w:bottom w:val="none" w:sz="0" w:space="0" w:color="auto"/>
            <w:right w:val="none" w:sz="0" w:space="0" w:color="auto"/>
          </w:divBdr>
        </w:div>
        <w:div w:id="1902864633">
          <w:marLeft w:val="0"/>
          <w:marRight w:val="0"/>
          <w:marTop w:val="0"/>
          <w:marBottom w:val="0"/>
          <w:divBdr>
            <w:top w:val="none" w:sz="0" w:space="0" w:color="auto"/>
            <w:left w:val="none" w:sz="0" w:space="0" w:color="auto"/>
            <w:bottom w:val="none" w:sz="0" w:space="0" w:color="auto"/>
            <w:right w:val="none" w:sz="0" w:space="0" w:color="auto"/>
          </w:divBdr>
        </w:div>
      </w:divsChild>
    </w:div>
    <w:div w:id="1279489114">
      <w:bodyDiv w:val="1"/>
      <w:marLeft w:val="0"/>
      <w:marRight w:val="0"/>
      <w:marTop w:val="0"/>
      <w:marBottom w:val="0"/>
      <w:divBdr>
        <w:top w:val="none" w:sz="0" w:space="0" w:color="auto"/>
        <w:left w:val="none" w:sz="0" w:space="0" w:color="auto"/>
        <w:bottom w:val="none" w:sz="0" w:space="0" w:color="auto"/>
        <w:right w:val="none" w:sz="0" w:space="0" w:color="auto"/>
      </w:divBdr>
      <w:divsChild>
        <w:div w:id="1804881132">
          <w:marLeft w:val="0"/>
          <w:marRight w:val="0"/>
          <w:marTop w:val="0"/>
          <w:marBottom w:val="0"/>
          <w:divBdr>
            <w:top w:val="none" w:sz="0" w:space="0" w:color="auto"/>
            <w:left w:val="none" w:sz="0" w:space="0" w:color="auto"/>
            <w:bottom w:val="none" w:sz="0" w:space="0" w:color="auto"/>
            <w:right w:val="none" w:sz="0" w:space="0" w:color="auto"/>
          </w:divBdr>
          <w:divsChild>
            <w:div w:id="10303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293">
      <w:bodyDiv w:val="1"/>
      <w:marLeft w:val="0"/>
      <w:marRight w:val="0"/>
      <w:marTop w:val="0"/>
      <w:marBottom w:val="0"/>
      <w:divBdr>
        <w:top w:val="none" w:sz="0" w:space="0" w:color="auto"/>
        <w:left w:val="none" w:sz="0" w:space="0" w:color="auto"/>
        <w:bottom w:val="none" w:sz="0" w:space="0" w:color="auto"/>
        <w:right w:val="none" w:sz="0" w:space="0" w:color="auto"/>
      </w:divBdr>
    </w:div>
    <w:div w:id="1410230145">
      <w:bodyDiv w:val="1"/>
      <w:marLeft w:val="0"/>
      <w:marRight w:val="0"/>
      <w:marTop w:val="0"/>
      <w:marBottom w:val="0"/>
      <w:divBdr>
        <w:top w:val="none" w:sz="0" w:space="0" w:color="auto"/>
        <w:left w:val="none" w:sz="0" w:space="0" w:color="auto"/>
        <w:bottom w:val="none" w:sz="0" w:space="0" w:color="auto"/>
        <w:right w:val="none" w:sz="0" w:space="0" w:color="auto"/>
      </w:divBdr>
      <w:divsChild>
        <w:div w:id="21246047">
          <w:marLeft w:val="0"/>
          <w:marRight w:val="0"/>
          <w:marTop w:val="0"/>
          <w:marBottom w:val="0"/>
          <w:divBdr>
            <w:top w:val="none" w:sz="0" w:space="0" w:color="auto"/>
            <w:left w:val="none" w:sz="0" w:space="0" w:color="auto"/>
            <w:bottom w:val="none" w:sz="0" w:space="0" w:color="auto"/>
            <w:right w:val="none" w:sz="0" w:space="0" w:color="auto"/>
          </w:divBdr>
        </w:div>
        <w:div w:id="447166811">
          <w:marLeft w:val="0"/>
          <w:marRight w:val="0"/>
          <w:marTop w:val="0"/>
          <w:marBottom w:val="0"/>
          <w:divBdr>
            <w:top w:val="none" w:sz="0" w:space="0" w:color="auto"/>
            <w:left w:val="none" w:sz="0" w:space="0" w:color="auto"/>
            <w:bottom w:val="none" w:sz="0" w:space="0" w:color="auto"/>
            <w:right w:val="none" w:sz="0" w:space="0" w:color="auto"/>
          </w:divBdr>
        </w:div>
      </w:divsChild>
    </w:div>
    <w:div w:id="1727290276">
      <w:bodyDiv w:val="1"/>
      <w:marLeft w:val="0"/>
      <w:marRight w:val="0"/>
      <w:marTop w:val="0"/>
      <w:marBottom w:val="0"/>
      <w:divBdr>
        <w:top w:val="none" w:sz="0" w:space="0" w:color="auto"/>
        <w:left w:val="none" w:sz="0" w:space="0" w:color="auto"/>
        <w:bottom w:val="none" w:sz="0" w:space="0" w:color="auto"/>
        <w:right w:val="none" w:sz="0" w:space="0" w:color="auto"/>
      </w:divBdr>
      <w:divsChild>
        <w:div w:id="843277791">
          <w:marLeft w:val="0"/>
          <w:marRight w:val="0"/>
          <w:marTop w:val="0"/>
          <w:marBottom w:val="0"/>
          <w:divBdr>
            <w:top w:val="none" w:sz="0" w:space="0" w:color="auto"/>
            <w:left w:val="none" w:sz="0" w:space="0" w:color="auto"/>
            <w:bottom w:val="none" w:sz="0" w:space="0" w:color="auto"/>
            <w:right w:val="none" w:sz="0" w:space="0" w:color="auto"/>
          </w:divBdr>
          <w:divsChild>
            <w:div w:id="104888938">
              <w:marLeft w:val="0"/>
              <w:marRight w:val="0"/>
              <w:marTop w:val="0"/>
              <w:marBottom w:val="0"/>
              <w:divBdr>
                <w:top w:val="none" w:sz="0" w:space="0" w:color="auto"/>
                <w:left w:val="none" w:sz="0" w:space="0" w:color="auto"/>
                <w:bottom w:val="none" w:sz="0" w:space="0" w:color="auto"/>
                <w:right w:val="none" w:sz="0" w:space="0" w:color="auto"/>
              </w:divBdr>
            </w:div>
            <w:div w:id="1682317892">
              <w:marLeft w:val="0"/>
              <w:marRight w:val="0"/>
              <w:marTop w:val="0"/>
              <w:marBottom w:val="0"/>
              <w:divBdr>
                <w:top w:val="none" w:sz="0" w:space="0" w:color="auto"/>
                <w:left w:val="none" w:sz="0" w:space="0" w:color="auto"/>
                <w:bottom w:val="none" w:sz="0" w:space="0" w:color="auto"/>
                <w:right w:val="none" w:sz="0" w:space="0" w:color="auto"/>
              </w:divBdr>
            </w:div>
          </w:divsChild>
        </w:div>
        <w:div w:id="888734684">
          <w:marLeft w:val="0"/>
          <w:marRight w:val="0"/>
          <w:marTop w:val="0"/>
          <w:marBottom w:val="0"/>
          <w:divBdr>
            <w:top w:val="none" w:sz="0" w:space="0" w:color="auto"/>
            <w:left w:val="none" w:sz="0" w:space="0" w:color="auto"/>
            <w:bottom w:val="none" w:sz="0" w:space="0" w:color="auto"/>
            <w:right w:val="none" w:sz="0" w:space="0" w:color="auto"/>
          </w:divBdr>
          <w:divsChild>
            <w:div w:id="6310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6413">
      <w:bodyDiv w:val="1"/>
      <w:marLeft w:val="0"/>
      <w:marRight w:val="0"/>
      <w:marTop w:val="0"/>
      <w:marBottom w:val="0"/>
      <w:divBdr>
        <w:top w:val="none" w:sz="0" w:space="0" w:color="auto"/>
        <w:left w:val="none" w:sz="0" w:space="0" w:color="auto"/>
        <w:bottom w:val="none" w:sz="0" w:space="0" w:color="auto"/>
        <w:right w:val="none" w:sz="0" w:space="0" w:color="auto"/>
      </w:divBdr>
      <w:divsChild>
        <w:div w:id="1100488535">
          <w:marLeft w:val="0"/>
          <w:marRight w:val="0"/>
          <w:marTop w:val="0"/>
          <w:marBottom w:val="0"/>
          <w:divBdr>
            <w:top w:val="none" w:sz="0" w:space="0" w:color="auto"/>
            <w:left w:val="none" w:sz="0" w:space="0" w:color="auto"/>
            <w:bottom w:val="none" w:sz="0" w:space="0" w:color="auto"/>
            <w:right w:val="none" w:sz="0" w:space="0" w:color="auto"/>
          </w:divBdr>
        </w:div>
        <w:div w:id="1412504317">
          <w:marLeft w:val="0"/>
          <w:marRight w:val="0"/>
          <w:marTop w:val="0"/>
          <w:marBottom w:val="0"/>
          <w:divBdr>
            <w:top w:val="none" w:sz="0" w:space="0" w:color="auto"/>
            <w:left w:val="none" w:sz="0" w:space="0" w:color="auto"/>
            <w:bottom w:val="none" w:sz="0" w:space="0" w:color="auto"/>
            <w:right w:val="none" w:sz="0" w:space="0" w:color="auto"/>
          </w:divBdr>
        </w:div>
      </w:divsChild>
    </w:div>
    <w:div w:id="1805732549">
      <w:bodyDiv w:val="1"/>
      <w:marLeft w:val="0"/>
      <w:marRight w:val="0"/>
      <w:marTop w:val="0"/>
      <w:marBottom w:val="0"/>
      <w:divBdr>
        <w:top w:val="none" w:sz="0" w:space="0" w:color="auto"/>
        <w:left w:val="none" w:sz="0" w:space="0" w:color="auto"/>
        <w:bottom w:val="none" w:sz="0" w:space="0" w:color="auto"/>
        <w:right w:val="none" w:sz="0" w:space="0" w:color="auto"/>
      </w:divBdr>
      <w:divsChild>
        <w:div w:id="1283151614">
          <w:marLeft w:val="0"/>
          <w:marRight w:val="0"/>
          <w:marTop w:val="0"/>
          <w:marBottom w:val="0"/>
          <w:divBdr>
            <w:top w:val="none" w:sz="0" w:space="0" w:color="auto"/>
            <w:left w:val="none" w:sz="0" w:space="0" w:color="auto"/>
            <w:bottom w:val="none" w:sz="0" w:space="0" w:color="auto"/>
            <w:right w:val="none" w:sz="0" w:space="0" w:color="auto"/>
          </w:divBdr>
        </w:div>
        <w:div w:id="1983463778">
          <w:marLeft w:val="0"/>
          <w:marRight w:val="0"/>
          <w:marTop w:val="0"/>
          <w:marBottom w:val="0"/>
          <w:divBdr>
            <w:top w:val="none" w:sz="0" w:space="0" w:color="auto"/>
            <w:left w:val="none" w:sz="0" w:space="0" w:color="auto"/>
            <w:bottom w:val="none" w:sz="0" w:space="0" w:color="auto"/>
            <w:right w:val="none" w:sz="0" w:space="0" w:color="auto"/>
          </w:divBdr>
        </w:div>
      </w:divsChild>
    </w:div>
    <w:div w:id="1831024039">
      <w:bodyDiv w:val="1"/>
      <w:marLeft w:val="0"/>
      <w:marRight w:val="0"/>
      <w:marTop w:val="0"/>
      <w:marBottom w:val="0"/>
      <w:divBdr>
        <w:top w:val="none" w:sz="0" w:space="0" w:color="auto"/>
        <w:left w:val="none" w:sz="0" w:space="0" w:color="auto"/>
        <w:bottom w:val="none" w:sz="0" w:space="0" w:color="auto"/>
        <w:right w:val="none" w:sz="0" w:space="0" w:color="auto"/>
      </w:divBdr>
      <w:divsChild>
        <w:div w:id="1853648152">
          <w:marLeft w:val="0"/>
          <w:marRight w:val="0"/>
          <w:marTop w:val="0"/>
          <w:marBottom w:val="0"/>
          <w:divBdr>
            <w:top w:val="none" w:sz="0" w:space="0" w:color="auto"/>
            <w:left w:val="none" w:sz="0" w:space="0" w:color="auto"/>
            <w:bottom w:val="none" w:sz="0" w:space="0" w:color="auto"/>
            <w:right w:val="none" w:sz="0" w:space="0" w:color="auto"/>
          </w:divBdr>
          <w:divsChild>
            <w:div w:id="11310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9440">
      <w:bodyDiv w:val="1"/>
      <w:marLeft w:val="0"/>
      <w:marRight w:val="0"/>
      <w:marTop w:val="0"/>
      <w:marBottom w:val="0"/>
      <w:divBdr>
        <w:top w:val="none" w:sz="0" w:space="0" w:color="auto"/>
        <w:left w:val="none" w:sz="0" w:space="0" w:color="auto"/>
        <w:bottom w:val="none" w:sz="0" w:space="0" w:color="auto"/>
        <w:right w:val="none" w:sz="0" w:space="0" w:color="auto"/>
      </w:divBdr>
      <w:divsChild>
        <w:div w:id="971062009">
          <w:marLeft w:val="0"/>
          <w:marRight w:val="0"/>
          <w:marTop w:val="0"/>
          <w:marBottom w:val="0"/>
          <w:divBdr>
            <w:top w:val="none" w:sz="0" w:space="0" w:color="auto"/>
            <w:left w:val="none" w:sz="0" w:space="0" w:color="auto"/>
            <w:bottom w:val="none" w:sz="0" w:space="0" w:color="auto"/>
            <w:right w:val="none" w:sz="0" w:space="0" w:color="auto"/>
          </w:divBdr>
        </w:div>
        <w:div w:id="1051921704">
          <w:marLeft w:val="0"/>
          <w:marRight w:val="0"/>
          <w:marTop w:val="0"/>
          <w:marBottom w:val="0"/>
          <w:divBdr>
            <w:top w:val="none" w:sz="0" w:space="0" w:color="auto"/>
            <w:left w:val="none" w:sz="0" w:space="0" w:color="auto"/>
            <w:bottom w:val="none" w:sz="0" w:space="0" w:color="auto"/>
            <w:right w:val="none" w:sz="0" w:space="0" w:color="auto"/>
          </w:divBdr>
        </w:div>
      </w:divsChild>
    </w:div>
    <w:div w:id="1978412525">
      <w:bodyDiv w:val="1"/>
      <w:marLeft w:val="0"/>
      <w:marRight w:val="0"/>
      <w:marTop w:val="0"/>
      <w:marBottom w:val="0"/>
      <w:divBdr>
        <w:top w:val="none" w:sz="0" w:space="0" w:color="auto"/>
        <w:left w:val="none" w:sz="0" w:space="0" w:color="auto"/>
        <w:bottom w:val="none" w:sz="0" w:space="0" w:color="auto"/>
        <w:right w:val="none" w:sz="0" w:space="0" w:color="auto"/>
      </w:divBdr>
      <w:divsChild>
        <w:div w:id="135807606">
          <w:marLeft w:val="0"/>
          <w:marRight w:val="0"/>
          <w:marTop w:val="0"/>
          <w:marBottom w:val="0"/>
          <w:divBdr>
            <w:top w:val="none" w:sz="0" w:space="0" w:color="auto"/>
            <w:left w:val="none" w:sz="0" w:space="0" w:color="auto"/>
            <w:bottom w:val="none" w:sz="0" w:space="0" w:color="auto"/>
            <w:right w:val="none" w:sz="0" w:space="0" w:color="auto"/>
          </w:divBdr>
          <w:divsChild>
            <w:div w:id="64453408">
              <w:marLeft w:val="0"/>
              <w:marRight w:val="0"/>
              <w:marTop w:val="0"/>
              <w:marBottom w:val="0"/>
              <w:divBdr>
                <w:top w:val="none" w:sz="0" w:space="0" w:color="auto"/>
                <w:left w:val="none" w:sz="0" w:space="0" w:color="auto"/>
                <w:bottom w:val="none" w:sz="0" w:space="0" w:color="auto"/>
                <w:right w:val="none" w:sz="0" w:space="0" w:color="auto"/>
              </w:divBdr>
            </w:div>
            <w:div w:id="844323485">
              <w:marLeft w:val="0"/>
              <w:marRight w:val="0"/>
              <w:marTop w:val="0"/>
              <w:marBottom w:val="0"/>
              <w:divBdr>
                <w:top w:val="none" w:sz="0" w:space="0" w:color="auto"/>
                <w:left w:val="none" w:sz="0" w:space="0" w:color="auto"/>
                <w:bottom w:val="none" w:sz="0" w:space="0" w:color="auto"/>
                <w:right w:val="none" w:sz="0" w:space="0" w:color="auto"/>
              </w:divBdr>
            </w:div>
          </w:divsChild>
        </w:div>
        <w:div w:id="1239098140">
          <w:marLeft w:val="0"/>
          <w:marRight w:val="0"/>
          <w:marTop w:val="0"/>
          <w:marBottom w:val="0"/>
          <w:divBdr>
            <w:top w:val="none" w:sz="0" w:space="0" w:color="auto"/>
            <w:left w:val="none" w:sz="0" w:space="0" w:color="auto"/>
            <w:bottom w:val="none" w:sz="0" w:space="0" w:color="auto"/>
            <w:right w:val="none" w:sz="0" w:space="0" w:color="auto"/>
          </w:divBdr>
          <w:divsChild>
            <w:div w:id="11014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7013">
      <w:bodyDiv w:val="1"/>
      <w:marLeft w:val="0"/>
      <w:marRight w:val="0"/>
      <w:marTop w:val="0"/>
      <w:marBottom w:val="0"/>
      <w:divBdr>
        <w:top w:val="none" w:sz="0" w:space="0" w:color="auto"/>
        <w:left w:val="none" w:sz="0" w:space="0" w:color="auto"/>
        <w:bottom w:val="none" w:sz="0" w:space="0" w:color="auto"/>
        <w:right w:val="none" w:sz="0" w:space="0" w:color="auto"/>
      </w:divBdr>
      <w:divsChild>
        <w:div w:id="369843877">
          <w:marLeft w:val="0"/>
          <w:marRight w:val="0"/>
          <w:marTop w:val="0"/>
          <w:marBottom w:val="0"/>
          <w:divBdr>
            <w:top w:val="none" w:sz="0" w:space="0" w:color="auto"/>
            <w:left w:val="none" w:sz="0" w:space="0" w:color="auto"/>
            <w:bottom w:val="none" w:sz="0" w:space="0" w:color="auto"/>
            <w:right w:val="none" w:sz="0" w:space="0" w:color="auto"/>
          </w:divBdr>
        </w:div>
        <w:div w:id="200581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kommune.no/_f/p1/i204e04bc-82aa-4739-ace1-b2e9ff585453/strategiplan-oppvekst-2023-202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kommune.no/_f/p1/ife288498-742a-48c5-8944-724df18e1f9b/kvalitetsmelding-for-timeskulen-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db414-eadf-4c12-9d4f-70d11adf9ade">
      <Terms xmlns="http://schemas.microsoft.com/office/infopath/2007/PartnerControls"/>
    </lcf76f155ced4ddcb4097134ff3c332f>
    <TaxCatchAll xmlns="03fe4566-c27f-416a-9744-88b144cd54ce" xsi:nil="true"/>
    <N_x00e6_rv_x00e6_rsarbeid xmlns="105db414-eadf-4c12-9d4f-70d11adf9a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458BF07014FA34A9BCB7C2912EED57D" ma:contentTypeVersion="15" ma:contentTypeDescription="Opprett et nytt dokument." ma:contentTypeScope="" ma:versionID="8a18f97877da939b57f8604e1e430d42">
  <xsd:schema xmlns:xsd="http://www.w3.org/2001/XMLSchema" xmlns:xs="http://www.w3.org/2001/XMLSchema" xmlns:p="http://schemas.microsoft.com/office/2006/metadata/properties" xmlns:ns2="105db414-eadf-4c12-9d4f-70d11adf9ade" xmlns:ns3="03fe4566-c27f-416a-9744-88b144cd54ce" targetNamespace="http://schemas.microsoft.com/office/2006/metadata/properties" ma:root="true" ma:fieldsID="3d395809fe0619c77faf7f7aa65b2a79" ns2:_="" ns3:_="">
    <xsd:import namespace="105db414-eadf-4c12-9d4f-70d11adf9ade"/>
    <xsd:import namespace="03fe4566-c27f-416a-9744-88b144cd5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N_x00e6_rv_x00e6_rsarb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db414-eadf-4c12-9d4f-70d11adf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_x00e6_rv_x00e6_rsarbeid" ma:index="22" nillable="true" ma:displayName="Nærværsarbeid" ma:format="Dropdown" ma:internalName="N_x00e6_rv_x00e6_rsarb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e4566-c27f-416a-9744-88b144cd5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9d4eb-25d9-4d75-b506-620ccaf1a951}" ma:internalName="TaxCatchAll" ma:showField="CatchAllData" ma:web="03fe4566-c27f-416a-9744-88b144cd5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CA977-142C-4E53-9F39-BCE85C7BA815}">
  <ds:schemaRefs>
    <ds:schemaRef ds:uri="http://schemas.microsoft.com/sharepoint/v3/contenttype/forms"/>
  </ds:schemaRefs>
</ds:datastoreItem>
</file>

<file path=customXml/itemProps2.xml><?xml version="1.0" encoding="utf-8"?>
<ds:datastoreItem xmlns:ds="http://schemas.openxmlformats.org/officeDocument/2006/customXml" ds:itemID="{DBCE96D3-6426-48C7-8142-02D2254431D5}">
  <ds:schemaRefs>
    <ds:schemaRef ds:uri="http://schemas.openxmlformats.org/officeDocument/2006/bibliography"/>
  </ds:schemaRefs>
</ds:datastoreItem>
</file>

<file path=customXml/itemProps3.xml><?xml version="1.0" encoding="utf-8"?>
<ds:datastoreItem xmlns:ds="http://schemas.openxmlformats.org/officeDocument/2006/customXml" ds:itemID="{C3BC454B-E575-4A28-8388-906930E98072}">
  <ds:schemaRefs>
    <ds:schemaRef ds:uri="http://schemas.microsoft.com/office/2006/metadata/properties"/>
    <ds:schemaRef ds:uri="http://schemas.microsoft.com/office/infopath/2007/PartnerControls"/>
    <ds:schemaRef ds:uri="105db414-eadf-4c12-9d4f-70d11adf9ade"/>
    <ds:schemaRef ds:uri="03fe4566-c27f-416a-9744-88b144cd54ce"/>
  </ds:schemaRefs>
</ds:datastoreItem>
</file>

<file path=customXml/itemProps4.xml><?xml version="1.0" encoding="utf-8"?>
<ds:datastoreItem xmlns:ds="http://schemas.openxmlformats.org/officeDocument/2006/customXml" ds:itemID="{FC35FE06-CC94-4F82-BED9-C000571387F8}"/>
</file>

<file path=docProps/app.xml><?xml version="1.0" encoding="utf-8"?>
<Properties xmlns="http://schemas.openxmlformats.org/officeDocument/2006/extended-properties" xmlns:vt="http://schemas.openxmlformats.org/officeDocument/2006/docPropsVTypes">
  <Template>Normal</Template>
  <TotalTime>0</TotalTime>
  <Pages>13</Pages>
  <Words>2555</Words>
  <Characters>13547</Characters>
  <Application>Microsoft Office Word</Application>
  <DocSecurity>0</DocSecurity>
  <Lines>112</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Sudmann</dc:creator>
  <cp:keywords/>
  <dc:description/>
  <cp:lastModifiedBy>Ola Selliken</cp:lastModifiedBy>
  <cp:revision>301</cp:revision>
  <cp:lastPrinted>2024-10-08T14:13:00Z</cp:lastPrinted>
  <dcterms:created xsi:type="dcterms:W3CDTF">2024-10-08T12:18:00Z</dcterms:created>
  <dcterms:modified xsi:type="dcterms:W3CDTF">2025-05-20T11:08:00Z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0x0101003458BF07014FA34A9BCB7C2912EED57D</vt:lpwstr>
  </property>
  <property fmtid="{D5CDD505-2E9C-101B-9397-08002B2CF9AE}" pid="3" name="Order">
    <vt:r8>274100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21b237eb-2f79-45de-aef5-7121ceead835_Enabled">
    <vt:lpwstr>true</vt:lpwstr>
  </property>
  <property fmtid="{D5CDD505-2E9C-101B-9397-08002B2CF9AE}" pid="8" name="MSIP_Label_21b237eb-2f79-45de-aef5-7121ceead835_SetDate">
    <vt:lpwstr>2023-09-05T13:17:09Z</vt:lpwstr>
  </property>
  <property fmtid="{D5CDD505-2E9C-101B-9397-08002B2CF9AE}" pid="9" name="MSIP_Label_21b237eb-2f79-45de-aef5-7121ceead835_Method">
    <vt:lpwstr>Standard</vt:lpwstr>
  </property>
  <property fmtid="{D5CDD505-2E9C-101B-9397-08002B2CF9AE}" pid="10" name="MSIP_Label_21b237eb-2f79-45de-aef5-7121ceead835_Name">
    <vt:lpwstr>defa4170-0d19-0005-0004-bc88714345d2</vt:lpwstr>
  </property>
  <property fmtid="{D5CDD505-2E9C-101B-9397-08002B2CF9AE}" pid="11" name="MSIP_Label_21b237eb-2f79-45de-aef5-7121ceead835_SiteId">
    <vt:lpwstr>e909c4c2-cf35-426b-99ae-116055cf3a92</vt:lpwstr>
  </property>
  <property fmtid="{D5CDD505-2E9C-101B-9397-08002B2CF9AE}" pid="12" name="MSIP_Label_21b237eb-2f79-45de-aef5-7121ceead835_ActionId">
    <vt:lpwstr>5fbe7147-bb3e-4d1d-8715-40a7da51c889</vt:lpwstr>
  </property>
  <property fmtid="{D5CDD505-2E9C-101B-9397-08002B2CF9AE}" pid="13" name="MSIP_Label_21b237eb-2f79-45de-aef5-7121ceead835_ContentBits">
    <vt:lpwstr>0</vt:lpwstr>
  </property>
  <property fmtid="{D5CDD505-2E9C-101B-9397-08002B2CF9AE}" pid="14" name="MSIP_Label_f505dd38-82b4-4427-b8a7-50e105392c97_Enabled">
    <vt:lpwstr>true</vt:lpwstr>
  </property>
  <property fmtid="{D5CDD505-2E9C-101B-9397-08002B2CF9AE}" pid="15" name="MSIP_Label_f505dd38-82b4-4427-b8a7-50e105392c97_SetDate">
    <vt:lpwstr>2023-11-30T10:48:11Z</vt:lpwstr>
  </property>
  <property fmtid="{D5CDD505-2E9C-101B-9397-08002B2CF9AE}" pid="16" name="MSIP_Label_f505dd38-82b4-4427-b8a7-50e105392c97_Method">
    <vt:lpwstr>Standard</vt:lpwstr>
  </property>
  <property fmtid="{D5CDD505-2E9C-101B-9397-08002B2CF9AE}" pid="17" name="MSIP_Label_f505dd38-82b4-4427-b8a7-50e105392c97_Name">
    <vt:lpwstr>defa4170-0d19-0005-0004-bc88714345d2</vt:lpwstr>
  </property>
  <property fmtid="{D5CDD505-2E9C-101B-9397-08002B2CF9AE}" pid="18" name="MSIP_Label_f505dd38-82b4-4427-b8a7-50e105392c97_SiteId">
    <vt:lpwstr>589e8be1-a5be-458a-ad32-8c0090608360</vt:lpwstr>
  </property>
  <property fmtid="{D5CDD505-2E9C-101B-9397-08002B2CF9AE}" pid="19" name="MSIP_Label_f505dd38-82b4-4427-b8a7-50e105392c97_ActionId">
    <vt:lpwstr>4ab7a5ad-bf82-49d5-bf8f-13db3c75e3d7</vt:lpwstr>
  </property>
  <property fmtid="{D5CDD505-2E9C-101B-9397-08002B2CF9AE}" pid="20" name="MSIP_Label_f505dd38-82b4-4427-b8a7-50e105392c97_ContentBits">
    <vt:lpwstr>0</vt:lpwstr>
  </property>
  <property fmtid="{D5CDD505-2E9C-101B-9397-08002B2CF9AE}" pid="21" name="xd_Signature">
    <vt:bool>false</vt:bool>
  </property>
  <property fmtid="{D5CDD505-2E9C-101B-9397-08002B2CF9AE}" pid="22" name="xd_ProgID">
    <vt:lpwstr/>
  </property>
  <property fmtid="{D5CDD505-2E9C-101B-9397-08002B2CF9AE}" pid="23" name="TemplateUrl">
    <vt:lpwstr/>
  </property>
  <property fmtid="{D5CDD505-2E9C-101B-9397-08002B2CF9AE}" pid="24" name="MediaServiceImageTags">
    <vt:lpwstr/>
  </property>
</Properties>
</file>